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3A" w:rsidRDefault="00F1263A" w:rsidP="00F126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แบบรายงานความก้าวหน้าการดำเนินงานวิจัยต่อคณะกรรมการจริยธรรมการวิจัยในมนุษย์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7558E6"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7558E6">
        <w:rPr>
          <w:rFonts w:ascii="TH SarabunPSK" w:hAnsi="TH SarabunPSK" w:cs="TH SarabunPSK"/>
          <w:sz w:val="32"/>
          <w:szCs w:val="32"/>
        </w:rPr>
        <w:t xml:space="preserve">..... 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ี่ </w:t>
      </w:r>
      <w:r w:rsidRPr="007558E6">
        <w:rPr>
          <w:rFonts w:ascii="TH SarabunPSK" w:hAnsi="TH SarabunPSK" w:cs="TH SarabunPSK"/>
          <w:sz w:val="32"/>
          <w:szCs w:val="32"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</w:t>
      </w:r>
      <w:r w:rsidRPr="007558E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 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7558E6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558E6">
        <w:rPr>
          <w:rFonts w:ascii="TH SarabunPSK" w:hAnsi="TH SarabunPSK" w:cs="TH SarabunPSK"/>
          <w:sz w:val="32"/>
          <w:szCs w:val="32"/>
        </w:rPr>
        <w:t>.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รายงานผลการดำเนินงานครั้งที่</w:t>
      </w:r>
      <w:r w:rsidRPr="007558E6">
        <w:rPr>
          <w:rFonts w:ascii="TH SarabunPSK" w:hAnsi="TH SarabunPSK" w:cs="TH SarabunPSK"/>
          <w:sz w:val="32"/>
          <w:szCs w:val="32"/>
        </w:rPr>
        <w:t xml:space="preserve">........... </w:t>
      </w: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ช่วงเวลาที่รายงาน</w:t>
      </w:r>
      <w:r w:rsidRPr="007558E6">
        <w:rPr>
          <w:rFonts w:ascii="TH SarabunPSK" w:hAnsi="TH SarabunPSK" w:cs="TH SarabunPSK"/>
          <w:sz w:val="32"/>
          <w:szCs w:val="32"/>
        </w:rPr>
        <w:t>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8307B0" w:rsidRPr="008307B0" w:rsidRDefault="008307B0" w:rsidP="008307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ดำเนินการวิจัยไปแล้ว </w:t>
      </w:r>
      <w:r w:rsidRPr="008307B0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………… ของ</w:t>
      </w:r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กระบวนการวิจัย</w:t>
      </w:r>
      <w:r w:rsidRPr="008307B0">
        <w:rPr>
          <w:rFonts w:ascii="TH SarabunPSK" w:hAnsi="TH SarabunPSK" w:cs="TH SarabunPSK"/>
          <w:b/>
          <w:bCs/>
          <w:sz w:val="32"/>
          <w:szCs w:val="32"/>
          <w:cs/>
        </w:rPr>
        <w:t>ที่วางแผนไว้ในโครงร่างการวิจัย</w:t>
      </w:r>
    </w:p>
    <w:p w:rsidR="008307B0" w:rsidRPr="008307B0" w:rsidRDefault="008307B0" w:rsidP="008307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ยังไม่แล้วเสร็จ </w:t>
      </w:r>
      <w:r w:rsidRPr="008307B0">
        <w:rPr>
          <w:rFonts w:ascii="TH SarabunPSK" w:hAnsi="TH SarabunPSK" w:cs="TH SarabunPSK"/>
          <w:b/>
          <w:bCs/>
          <w:sz w:val="32"/>
          <w:szCs w:val="32"/>
          <w:cs/>
        </w:rPr>
        <w:t>คิดเป็นร้อยละ ………… ของ</w:t>
      </w:r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กระบวนการวิจัย</w:t>
      </w:r>
      <w:r w:rsidRPr="008307B0">
        <w:rPr>
          <w:rFonts w:ascii="TH SarabunPSK" w:hAnsi="TH SarabunPSK" w:cs="TH SarabunPSK"/>
          <w:b/>
          <w:bCs/>
          <w:sz w:val="32"/>
          <w:szCs w:val="32"/>
          <w:cs/>
        </w:rPr>
        <w:t>ที่วางแผนไว้ในโครงร่างการวิจัย</w:t>
      </w:r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 w:rsidRPr="008307B0">
        <w:rPr>
          <w:rFonts w:ascii="TH SarabunPSK" w:hAnsi="TH SarabunPSK" w:cs="TH SarabunPSK" w:hint="cs"/>
          <w:b/>
          <w:bCs/>
          <w:sz w:val="32"/>
          <w:szCs w:val="32"/>
          <w:cs/>
        </w:rPr>
        <w:t>(โปรดระบุ)</w:t>
      </w:r>
    </w:p>
    <w:p w:rsidR="008307B0" w:rsidRPr="008307B0" w:rsidRDefault="008307B0" w:rsidP="008307B0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8307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558E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:rsidR="00F1263A" w:rsidRPr="007558E6" w:rsidRDefault="00F1263A" w:rsidP="00F1263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1. </w:t>
      </w:r>
      <w:r w:rsidRPr="006D1877">
        <w:rPr>
          <w:rFonts w:ascii="TH SarabunPSK" w:hAnsi="TH SarabunPSK" w:cs="TH SarabunPSK"/>
          <w:sz w:val="32"/>
          <w:szCs w:val="32"/>
          <w:cs/>
        </w:rPr>
        <w:t>รายงานฉบับนี้เป็นรายงานฉบับแรกหลังจากที่ท่านเริ่มรับอาสาสมัครเข้าสู่โครงการใช่หรือไม่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ไม่ใช่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ใช่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โปรดแนบเอกสารคำชี้แจงและแบบฟอร์มยินยอมของอาสาสมัครคนแรก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2. </w:t>
      </w:r>
      <w:r w:rsidRPr="006D1877">
        <w:rPr>
          <w:rFonts w:ascii="TH SarabunPSK" w:hAnsi="TH SarabunPSK" w:cs="TH SarabunPSK"/>
          <w:sz w:val="32"/>
          <w:szCs w:val="32"/>
          <w:cs/>
        </w:rPr>
        <w:t>ท่านได้เริ่มดำเนินการวิจัย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ณ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สถานที่วิจัยของท่าน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แล้วหรือไม่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เริ่มดำเนินการแล้ว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ยังไม่ได้เริ่มดำเนินการ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โปรดข้ามไปตอบข้อ</w:t>
      </w:r>
      <w:r w:rsidRPr="006D1877">
        <w:rPr>
          <w:rFonts w:ascii="TH SarabunPSK" w:hAnsi="TH SarabunPSK" w:cs="TH SarabunPSK"/>
          <w:sz w:val="32"/>
          <w:szCs w:val="32"/>
        </w:rPr>
        <w:t xml:space="preserve"> 5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 </w:t>
      </w:r>
      <w:r w:rsidRPr="006D1877">
        <w:rPr>
          <w:rFonts w:ascii="TH SarabunPSK" w:hAnsi="TH SarabunPSK" w:cs="TH SarabunPSK"/>
          <w:sz w:val="32"/>
          <w:szCs w:val="32"/>
          <w:cs/>
        </w:rPr>
        <w:t>ข้อมูลเกี่ยวกับอาสาสมัครในโครงการ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3.1 </w:t>
      </w:r>
      <w:r w:rsidRPr="006D1877">
        <w:rPr>
          <w:rFonts w:ascii="TH SarabunPSK" w:hAnsi="TH SarabunPSK" w:cs="TH SarabunPSK"/>
          <w:sz w:val="32"/>
          <w:szCs w:val="32"/>
          <w:cs/>
        </w:rPr>
        <w:t>จำนวนอาสาสมัครที่ต้องการทั้งหมด</w:t>
      </w:r>
      <w:r w:rsidRPr="006D1877">
        <w:rPr>
          <w:rFonts w:ascii="TH SarabunPSK" w:hAnsi="TH SarabunPSK" w:cs="TH SarabunPSK"/>
          <w:sz w:val="32"/>
          <w:szCs w:val="32"/>
        </w:rPr>
        <w:t xml:space="preserve"> ...................</w:t>
      </w:r>
      <w:r w:rsidRPr="006D1877">
        <w:rPr>
          <w:rFonts w:ascii="TH SarabunPSK" w:hAnsi="TH SarabunPSK" w:cs="TH SarabunPSK"/>
          <w:sz w:val="32"/>
          <w:szCs w:val="32"/>
          <w:cs/>
        </w:rPr>
        <w:t>...............</w:t>
      </w:r>
      <w:r w:rsidRPr="006D1877">
        <w:rPr>
          <w:rFonts w:ascii="TH SarabunPSK" w:hAnsi="TH SarabunPSK" w:cs="TH SarabunPSK"/>
          <w:sz w:val="32"/>
          <w:szCs w:val="32"/>
        </w:rPr>
        <w:t>......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3.2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จำนวนอาสาสมัครที่ลงนามยินยอมเข้าร่วมโครงการ </w:t>
      </w:r>
      <w:r w:rsidRPr="006D1877">
        <w:rPr>
          <w:rFonts w:ascii="TH SarabunPSK" w:hAnsi="TH SarabunPSK" w:cs="TH SarabunPSK"/>
          <w:sz w:val="32"/>
          <w:szCs w:val="32"/>
        </w:rPr>
        <w:t>(Total subjects consented)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D1877">
        <w:rPr>
          <w:rFonts w:ascii="TH SarabunPSK" w:hAnsi="TH SarabunPSK" w:cs="TH SarabunPSK"/>
          <w:sz w:val="32"/>
          <w:szCs w:val="32"/>
        </w:rPr>
        <w:t>..</w:t>
      </w:r>
      <w:r w:rsidRPr="006D1877">
        <w:rPr>
          <w:rFonts w:ascii="TH SarabunPSK" w:hAnsi="TH SarabunPSK" w:cs="TH SarabunPSK"/>
          <w:sz w:val="32"/>
          <w:szCs w:val="32"/>
          <w:cs/>
        </w:rPr>
        <w:t>ราย คิดเป็นร้อยละ</w:t>
      </w:r>
      <w:r w:rsidRPr="006D1877">
        <w:rPr>
          <w:rFonts w:ascii="TH SarabunPSK" w:hAnsi="TH SarabunPSK" w:cs="TH SarabunPSK"/>
          <w:sz w:val="32"/>
          <w:szCs w:val="32"/>
        </w:rPr>
        <w:t xml:space="preserve"> ………… </w:t>
      </w:r>
      <w:r w:rsidRPr="006D1877">
        <w:rPr>
          <w:rFonts w:ascii="TH SarabunPSK" w:hAnsi="TH SarabunPSK" w:cs="TH SarabunPSK"/>
          <w:sz w:val="32"/>
          <w:szCs w:val="32"/>
          <w:cs/>
        </w:rPr>
        <w:t>ของจำนวนอาสาสมัครที่วางแผนไว้ในโครงร่างการวิจัย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3.3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จำนวนอาสาสมัครที่ไม่ผ่านการคัดกรอง </w:t>
      </w:r>
      <w:r w:rsidRPr="006D1877">
        <w:rPr>
          <w:rFonts w:ascii="TH SarabunPSK" w:hAnsi="TH SarabunPSK" w:cs="TH SarabunPSK"/>
          <w:sz w:val="32"/>
          <w:szCs w:val="32"/>
        </w:rPr>
        <w:t>(Screening failure)</w:t>
      </w:r>
      <w:r w:rsidRPr="006D1877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6D1877">
        <w:rPr>
          <w:rFonts w:ascii="TH SarabunPSK" w:hAnsi="TH SarabunPSK" w:cs="TH SarabunPSK"/>
          <w:sz w:val="32"/>
          <w:szCs w:val="32"/>
        </w:rPr>
        <w:t>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3.4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จำนวนอาสาสมัครที่ถอนตัวออกจากโครงการ </w:t>
      </w:r>
      <w:r w:rsidRPr="006D1877">
        <w:rPr>
          <w:rFonts w:ascii="TH SarabunPSK" w:hAnsi="TH SarabunPSK" w:cs="TH SarabunPSK"/>
          <w:sz w:val="32"/>
          <w:szCs w:val="32"/>
        </w:rPr>
        <w:t>(Withdrawal</w:t>
      </w:r>
      <w:r>
        <w:rPr>
          <w:rFonts w:ascii="TH SarabunPSK" w:hAnsi="TH SarabunPSK" w:cs="TH SarabunPSK"/>
          <w:sz w:val="32"/>
          <w:szCs w:val="32"/>
        </w:rPr>
        <w:t>)</w:t>
      </w:r>
      <w:r w:rsidRPr="006D1877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6D1877">
        <w:rPr>
          <w:rFonts w:ascii="TH SarabunPSK" w:hAnsi="TH SarabunPSK" w:cs="TH SarabunPSK"/>
          <w:sz w:val="32"/>
          <w:szCs w:val="32"/>
        </w:rPr>
        <w:t>……..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3.5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จำนวนที่อาสาสมัครเสียชีวิตระหว่างการวิจัย </w:t>
      </w:r>
      <w:r w:rsidRPr="006D1877">
        <w:rPr>
          <w:rFonts w:ascii="TH SarabunPSK" w:hAnsi="TH SarabunPSK" w:cs="TH SarabunPSK"/>
          <w:sz w:val="32"/>
          <w:szCs w:val="32"/>
        </w:rPr>
        <w:t>(Death)</w:t>
      </w:r>
      <w:r w:rsidRPr="006D187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D1877">
        <w:rPr>
          <w:rFonts w:ascii="TH SarabunPSK" w:hAnsi="TH SarabunPSK" w:cs="TH SarabunPSK"/>
          <w:sz w:val="32"/>
          <w:szCs w:val="32"/>
        </w:rPr>
        <w:t>............................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3.6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จำนวนอาสาสมัครที่อยู่ในระหว่างการวิจัย </w:t>
      </w:r>
      <w:r w:rsidRPr="006D1877">
        <w:rPr>
          <w:rFonts w:ascii="TH SarabunPSK" w:hAnsi="TH SarabunPSK" w:cs="TH SarabunPSK"/>
          <w:sz w:val="32"/>
          <w:szCs w:val="32"/>
        </w:rPr>
        <w:t>(Active subjects)</w:t>
      </w:r>
      <w:r w:rsidRPr="006D1877">
        <w:rPr>
          <w:rFonts w:ascii="TH SarabunPSK" w:hAnsi="TH SarabunPSK" w:cs="TH SarabunPSK"/>
          <w:sz w:val="32"/>
          <w:szCs w:val="32"/>
          <w:cs/>
        </w:rPr>
        <w:t>.....</w:t>
      </w:r>
      <w:r w:rsidRPr="006D1877">
        <w:rPr>
          <w:rFonts w:ascii="TH SarabunPSK" w:hAnsi="TH SarabunPSK" w:cs="TH SarabunPSK"/>
          <w:sz w:val="32"/>
          <w:szCs w:val="32"/>
        </w:rPr>
        <w:t>………………………</w:t>
      </w:r>
      <w:r w:rsidRPr="006D1877">
        <w:rPr>
          <w:rFonts w:ascii="TH SarabunPSK" w:hAnsi="TH SarabunPSK" w:cs="TH SarabunPSK"/>
          <w:sz w:val="32"/>
          <w:szCs w:val="32"/>
          <w:cs/>
        </w:rPr>
        <w:t>..</w:t>
      </w:r>
      <w:r w:rsidRPr="006D1877">
        <w:rPr>
          <w:rFonts w:ascii="TH SarabunPSK" w:hAnsi="TH SarabunPSK" w:cs="TH SarabunPSK"/>
          <w:sz w:val="32"/>
          <w:szCs w:val="32"/>
        </w:rPr>
        <w:t>…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3.7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จำนวนอาสาสมัครที่อยู่ในระหว่างติดตาม </w:t>
      </w:r>
      <w:r w:rsidRPr="006D1877">
        <w:rPr>
          <w:rFonts w:ascii="TH SarabunPSK" w:hAnsi="TH SarabunPSK" w:cs="TH SarabunPSK"/>
          <w:sz w:val="32"/>
          <w:szCs w:val="32"/>
        </w:rPr>
        <w:t>(Subjects in follow-up)………………</w:t>
      </w:r>
      <w:r w:rsidRPr="006D1877">
        <w:rPr>
          <w:rFonts w:ascii="TH SarabunPSK" w:hAnsi="TH SarabunPSK" w:cs="TH SarabunPSK"/>
          <w:sz w:val="32"/>
          <w:szCs w:val="32"/>
          <w:cs/>
        </w:rPr>
        <w:t>..</w:t>
      </w:r>
      <w:r w:rsidRPr="006D1877">
        <w:rPr>
          <w:rFonts w:ascii="TH SarabunPSK" w:hAnsi="TH SarabunPSK" w:cs="TH SarabunPSK"/>
          <w:sz w:val="32"/>
          <w:szCs w:val="32"/>
        </w:rPr>
        <w:t>.....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3.8 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จำนวนอาสาสมัครที่เสร็จสิ้นการวิจัย </w:t>
      </w:r>
      <w:r w:rsidRPr="006D1877">
        <w:rPr>
          <w:rFonts w:ascii="TH SarabunPSK" w:hAnsi="TH SarabunPSK" w:cs="TH SarabunPSK"/>
          <w:sz w:val="32"/>
          <w:szCs w:val="32"/>
        </w:rPr>
        <w:t>(Completed or Inactive subjects)</w:t>
      </w:r>
    </w:p>
    <w:p w:rsidR="00F1263A" w:rsidRDefault="00F1263A" w:rsidP="00F1263A">
      <w:pPr>
        <w:tabs>
          <w:tab w:val="left" w:pos="809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</w:rPr>
        <w:t>(</w:t>
      </w:r>
      <w:r w:rsidRPr="006D1877">
        <w:rPr>
          <w:rFonts w:ascii="TH SarabunPSK" w:hAnsi="TH SarabunPSK" w:cs="TH SarabunPSK"/>
          <w:sz w:val="32"/>
          <w:szCs w:val="32"/>
          <w:cs/>
        </w:rPr>
        <w:t>ไม่รวมอาสาสมัครในข้อ</w:t>
      </w:r>
      <w:r w:rsidRPr="006D1877">
        <w:rPr>
          <w:rFonts w:ascii="TH SarabunPSK" w:hAnsi="TH SarabunPSK" w:cs="TH SarabunPSK"/>
          <w:sz w:val="32"/>
          <w:szCs w:val="32"/>
        </w:rPr>
        <w:t xml:space="preserve"> 3.3 </w:t>
      </w:r>
      <w:r w:rsidRPr="006D1877">
        <w:rPr>
          <w:rFonts w:ascii="TH SarabunPSK" w:hAnsi="TH SarabunPSK" w:cs="TH SarabunPSK"/>
          <w:sz w:val="32"/>
          <w:szCs w:val="32"/>
          <w:cs/>
        </w:rPr>
        <w:t>ถึงข้อ</w:t>
      </w:r>
      <w:r w:rsidRPr="006D1877">
        <w:rPr>
          <w:rFonts w:ascii="TH SarabunPSK" w:hAnsi="TH SarabunPSK" w:cs="TH SarabunPSK"/>
          <w:sz w:val="32"/>
          <w:szCs w:val="32"/>
        </w:rPr>
        <w:t xml:space="preserve"> 3.7)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</w:rPr>
        <w:t>……………………………</w:t>
      </w:r>
      <w:r w:rsidRPr="006D187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6D1877">
        <w:rPr>
          <w:rFonts w:ascii="TH SarabunPSK" w:hAnsi="TH SarabunPSK" w:cs="TH SarabunPSK"/>
          <w:sz w:val="32"/>
          <w:szCs w:val="32"/>
        </w:rPr>
        <w:t>….</w:t>
      </w:r>
      <w:r w:rsidRPr="006D1877">
        <w:rPr>
          <w:rFonts w:ascii="TH SarabunPSK" w:hAnsi="TH SarabunPSK" w:cs="TH SarabunPSK"/>
          <w:sz w:val="32"/>
          <w:szCs w:val="32"/>
          <w:cs/>
        </w:rPr>
        <w:t>ราย</w:t>
      </w:r>
    </w:p>
    <w:p w:rsidR="00F1263A" w:rsidRPr="006D1877" w:rsidRDefault="00F1263A" w:rsidP="00F1263A">
      <w:pPr>
        <w:tabs>
          <w:tab w:val="left" w:pos="809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4. </w:t>
      </w:r>
      <w:r w:rsidRPr="006D1877">
        <w:rPr>
          <w:rFonts w:ascii="TH SarabunPSK" w:hAnsi="TH SarabunPSK" w:cs="TH SarabunPSK"/>
          <w:sz w:val="32"/>
          <w:szCs w:val="32"/>
          <w:cs/>
        </w:rPr>
        <w:t>ข้อมูลเกี่ยวกับเหตุการณ์ไม่พึงประสงค์ชนิดร้ายแรง</w:t>
      </w:r>
      <w:r w:rsidRPr="006D1877">
        <w:rPr>
          <w:rFonts w:ascii="TH SarabunPSK" w:hAnsi="TH SarabunPSK" w:cs="TH SarabunPSK"/>
          <w:sz w:val="32"/>
          <w:szCs w:val="32"/>
        </w:rPr>
        <w:t xml:space="preserve"> (Serious adverse events)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หรือเหตุการณ์ที่สงสัยว่าจะเป็นเหตุการณ์ไม่พึงประสงค์ชนิดร้ายแรงและไม่คาดคิด</w:t>
      </w:r>
      <w:r w:rsidRPr="006D1877">
        <w:rPr>
          <w:rFonts w:ascii="TH SarabunPSK" w:hAnsi="TH SarabunPSK" w:cs="TH SarabunPSK"/>
          <w:sz w:val="32"/>
          <w:szCs w:val="32"/>
        </w:rPr>
        <w:t xml:space="preserve"> (Suspected Unexpected Serious Adverse Reactions,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</w:rPr>
        <w:t xml:space="preserve">SUSARs) </w:t>
      </w:r>
      <w:r w:rsidRPr="006D1877">
        <w:rPr>
          <w:rFonts w:ascii="TH SarabunPSK" w:hAnsi="TH SarabunPSK" w:cs="TH SarabunPSK"/>
          <w:sz w:val="32"/>
          <w:szCs w:val="32"/>
          <w:cs/>
        </w:rPr>
        <w:t>และเหตุการณ์ไม่พึงประสงค์</w:t>
      </w:r>
      <w:r w:rsidRPr="006D1877">
        <w:rPr>
          <w:rFonts w:ascii="TH SarabunPSK" w:hAnsi="TH SarabunPSK" w:cs="TH SarabunPSK"/>
          <w:sz w:val="32"/>
          <w:szCs w:val="32"/>
        </w:rPr>
        <w:t xml:space="preserve"> (unanticipated problems) </w:t>
      </w:r>
      <w:r w:rsidRPr="006D1877">
        <w:rPr>
          <w:rFonts w:ascii="TH SarabunPSK" w:hAnsi="TH SarabunPSK" w:cs="TH SarabunPSK"/>
          <w:sz w:val="32"/>
          <w:szCs w:val="32"/>
          <w:cs/>
        </w:rPr>
        <w:t>ที่เกิดขึ้น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ณ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สถานที่วิจัยของท่าน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4.1 </w:t>
      </w:r>
      <w:r w:rsidRPr="006D1877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มีเหตุการณ์ไม่พึงประสงค์ชนิดร้ายแรง</w:t>
      </w:r>
      <w:r w:rsidRPr="006D1877">
        <w:rPr>
          <w:rFonts w:ascii="TH SarabunPSK" w:hAnsi="TH SarabunPSK" w:cs="TH SarabunPSK"/>
          <w:sz w:val="32"/>
          <w:szCs w:val="32"/>
        </w:rPr>
        <w:t xml:space="preserve"> (Serious adverse events)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หรือเหตุการณ์ที่สงสัยว่าจะเป็นเหตุการณ์ไม่พึงประสงค์ชนิดร้ายแรงและไม่คาดคิด</w:t>
      </w:r>
      <w:r w:rsidRPr="006D1877">
        <w:rPr>
          <w:rFonts w:ascii="TH SarabunPSK" w:hAnsi="TH SarabunPSK" w:cs="TH SarabunPSK"/>
          <w:sz w:val="32"/>
          <w:szCs w:val="32"/>
        </w:rPr>
        <w:t xml:space="preserve"> (Suspected Unexpected Serious Adverse</w:t>
      </w:r>
      <w:r w:rsidRPr="006D18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</w:rPr>
        <w:t xml:space="preserve">Reactions, SUSARs) </w:t>
      </w:r>
      <w:r w:rsidRPr="006D1877">
        <w:rPr>
          <w:rFonts w:ascii="TH SarabunPSK" w:hAnsi="TH SarabunPSK" w:cs="TH SarabunPSK"/>
          <w:sz w:val="32"/>
          <w:szCs w:val="32"/>
          <w:cs/>
        </w:rPr>
        <w:t>ซึ่งท่านยังไม่ได้รายงานแก่คณะกรรมการฯ 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4.2 </w:t>
      </w:r>
      <w:r w:rsidRPr="006D1877">
        <w:rPr>
          <w:rFonts w:ascii="TH SarabunPSK" w:hAnsi="TH SarabunPSK" w:cs="TH SarabunPSK"/>
          <w:sz w:val="32"/>
          <w:szCs w:val="32"/>
          <w:cs/>
        </w:rPr>
        <w:t>มีเหตุการณ์ไม่คาดคิดซึ่งท่านยังไม่ได้รายงานแก่คณะกรรมการฯ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5. </w:t>
      </w:r>
      <w:r w:rsidRPr="006D1877">
        <w:rPr>
          <w:rFonts w:ascii="TH SarabunPSK" w:hAnsi="TH SarabunPSK" w:cs="TH SarabunPSK"/>
          <w:sz w:val="32"/>
          <w:szCs w:val="32"/>
          <w:cs/>
        </w:rPr>
        <w:t>ข้อมูลเกี่ยวกับการดำเนินการวิจัย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6D1877">
        <w:rPr>
          <w:rFonts w:ascii="TH SarabunPSK" w:hAnsi="TH SarabunPSK" w:cs="TH SarabunPSK"/>
          <w:spacing w:val="-6"/>
          <w:sz w:val="32"/>
          <w:szCs w:val="32"/>
        </w:rPr>
        <w:t xml:space="preserve">5.1 </w:t>
      </w:r>
      <w:r w:rsidRPr="006D1877">
        <w:rPr>
          <w:rFonts w:ascii="TH SarabunPSK" w:hAnsi="TH SarabunPSK" w:cs="TH SarabunPSK"/>
          <w:spacing w:val="-6"/>
          <w:sz w:val="32"/>
          <w:szCs w:val="32"/>
          <w:cs/>
        </w:rPr>
        <w:t>มีการเปลี่ยนแปลงวิธีวิจัย</w:t>
      </w:r>
      <w:r w:rsidRPr="006D1877">
        <w:rPr>
          <w:rFonts w:ascii="TH SarabunPSK" w:hAnsi="TH SarabunPSK" w:cs="TH SarabunPSK"/>
          <w:spacing w:val="-6"/>
          <w:sz w:val="32"/>
          <w:szCs w:val="32"/>
        </w:rPr>
        <w:t xml:space="preserve"> (Protocol Violation) </w:t>
      </w:r>
      <w:r w:rsidRPr="006D1877">
        <w:rPr>
          <w:rFonts w:ascii="TH SarabunPSK" w:hAnsi="TH SarabunPSK" w:cs="TH SarabunPSK"/>
          <w:spacing w:val="-6"/>
          <w:sz w:val="32"/>
          <w:szCs w:val="32"/>
          <w:cs/>
        </w:rPr>
        <w:t>ซึ่งท่านยังไม่ได้รายงานแก่คณะกรรมการฯ</w:t>
      </w:r>
      <w:r w:rsidRPr="006D1877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pacing w:val="-6"/>
          <w:sz w:val="32"/>
          <w:szCs w:val="32"/>
          <w:cs/>
        </w:rPr>
        <w:t>หรือไม่</w:t>
      </w:r>
    </w:p>
    <w:p w:rsidR="00F1263A" w:rsidRPr="006D1877" w:rsidRDefault="00F1263A" w:rsidP="00F126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Pr="006D1877" w:rsidRDefault="00F1263A" w:rsidP="00F126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5.2 </w:t>
      </w:r>
      <w:r w:rsidRPr="006D1877">
        <w:rPr>
          <w:rFonts w:ascii="TH SarabunPSK" w:hAnsi="TH SarabunPSK" w:cs="TH SarabunPSK"/>
          <w:sz w:val="32"/>
          <w:szCs w:val="32"/>
          <w:cs/>
        </w:rPr>
        <w:t>มีการดำเนินการวิจัยที่แตกต่างจากที่ระบุไว้ในโครงร่างการวิจัย</w:t>
      </w:r>
      <w:r w:rsidRPr="006D1877">
        <w:rPr>
          <w:rFonts w:ascii="TH SarabunPSK" w:hAnsi="TH SarabunPSK" w:cs="TH SarabunPSK"/>
          <w:sz w:val="32"/>
          <w:szCs w:val="32"/>
        </w:rPr>
        <w:t xml:space="preserve"> (Protocol deviation) </w:t>
      </w:r>
      <w:r w:rsidRPr="006D1877">
        <w:rPr>
          <w:rFonts w:ascii="TH SarabunPSK" w:hAnsi="TH SarabunPSK" w:cs="TH SarabunPSK"/>
          <w:sz w:val="32"/>
          <w:szCs w:val="32"/>
          <w:cs/>
        </w:rPr>
        <w:t>ซึ่งท่านยังไม่ได้รายงานแก่คณะกรรมการฯ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5.3 </w:t>
      </w:r>
      <w:r w:rsidRPr="006D1877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มีการเปลี่ยนแปลงผู้รับผิดชอบโครงการวิจัยซึ่งท่านยังไม่ได้รายงานแก่คณะกรรมการฯ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6. </w:t>
      </w:r>
      <w:r w:rsidRPr="006D1877">
        <w:rPr>
          <w:rFonts w:ascii="TH SarabunPSK" w:hAnsi="TH SarabunPSK" w:cs="TH SarabunPSK"/>
          <w:sz w:val="32"/>
          <w:szCs w:val="32"/>
          <w:cs/>
        </w:rPr>
        <w:t>มีการเปลี่ยนแปลงเอกสารเกี่ยวกับโครงการวิจัยซึ่งท่านยังไม่ได้รายงานแก่คณะกรรมการฯ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โปรดแนบเอกสาร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7. </w:t>
      </w:r>
      <w:r w:rsidRPr="006D1877">
        <w:rPr>
          <w:rFonts w:ascii="TH SarabunPSK" w:hAnsi="TH SarabunPSK" w:cs="TH SarabunPSK"/>
          <w:sz w:val="32"/>
          <w:szCs w:val="32"/>
          <w:cs/>
        </w:rPr>
        <w:t>มีการเปลี่ยนแปลงความรู้ใหม่ที่เกี่ยวข้องกับการดำเนินการวิจัยนี้หรือไม่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มี</w:t>
      </w:r>
      <w:r w:rsidRPr="006D1877">
        <w:rPr>
          <w:rFonts w:ascii="TH SarabunPSK" w:hAnsi="TH SarabunPSK" w:cs="TH SarabunPSK"/>
          <w:sz w:val="32"/>
          <w:szCs w:val="32"/>
        </w:rPr>
        <w:t xml:space="preserve"> </w:t>
      </w:r>
      <w:r w:rsidRPr="006D1877">
        <w:rPr>
          <w:rFonts w:ascii="TH SarabunPSK" w:hAnsi="TH SarabunPSK" w:cs="TH SarabunPSK"/>
          <w:sz w:val="32"/>
          <w:szCs w:val="32"/>
          <w:cs/>
        </w:rPr>
        <w:t>โปรดแนบเอกสาร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F1263A" w:rsidRPr="006D1877" w:rsidRDefault="00F1263A" w:rsidP="00F1263A">
      <w:pPr>
        <w:tabs>
          <w:tab w:val="left" w:pos="809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sz w:val="32"/>
          <w:szCs w:val="32"/>
        </w:rPr>
        <w:t xml:space="preserve">8. </w:t>
      </w:r>
      <w:r w:rsidRPr="006D1877">
        <w:rPr>
          <w:rFonts w:ascii="TH SarabunPSK" w:hAnsi="TH SarabunPSK" w:cs="TH SarabunPSK"/>
          <w:sz w:val="32"/>
          <w:szCs w:val="32"/>
          <w:cs/>
        </w:rPr>
        <w:t>มีข้อมูลเพิ่มเติมที่เกี่ยวข้องกับความเสี่ยงหรือประโยชน์ของโครงการวิจัยหรือไม่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มี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โปรดแนบเอกสาร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9.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มีอาสาสมัครร้องเรียนเกี่ยวกับโครงการวิจัยของท่านในช่วงเวลาของรายงานนี้หรือไม่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ไม่มี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</w:p>
    <w:p w:rsidR="00F1263A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มี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โปรดระบุ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หรือแนบรายงาน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>......................................................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10.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ในช่วงเวลาที่รายงาน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มีข่าวที่เกี่ยวข้องกับการวิจัยและอาจส่งผลต่อทัศนคติของประชาชนหรือการตัดสินใจเข้าร่วมโครงการวิจัยของอาสาสมัครในโครงการของท่านหรือไม่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ไม่มี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มี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โปรดระบุ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หรือแนบข้อมูล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>......................................................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NewRomanPSMT" w:hAnsi="TH SarabunPSK" w:cs="TH SarabunPSK"/>
          <w:sz w:val="18"/>
          <w:szCs w:val="18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  <w:t>ข้าพเจ้าขอรับรองว่าได้ตรวจสอบความถูกต้องของข้อมูล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และรายงานตามความเป็นจริงทุกประการ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TimesNewRomanPSMT" w:hAnsi="TH SarabunPSK" w:cs="TH SarabunPSK"/>
          <w:sz w:val="32"/>
          <w:szCs w:val="32"/>
        </w:rPr>
      </w:pP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>ลงชื่อ</w:t>
      </w:r>
      <w:r w:rsidRPr="006D1877">
        <w:rPr>
          <w:rFonts w:ascii="TH SarabunPSK" w:eastAsia="TimesNewRomanPSMT" w:hAnsi="TH SarabunPSK" w:cs="TH SarabunPSK"/>
          <w:sz w:val="32"/>
          <w:szCs w:val="32"/>
        </w:rPr>
        <w:t>……………………………………………………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</w:rPr>
        <w:t>(……………………………………………...………..…)</w:t>
      </w:r>
    </w:p>
    <w:p w:rsidR="00F1263A" w:rsidRPr="006D1877" w:rsidRDefault="00F1263A" w:rsidP="00F1263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NewRomanPSMT" w:hAnsi="TH SarabunPSK" w:cs="TH SarabunPSK"/>
          <w:sz w:val="32"/>
          <w:szCs w:val="32"/>
        </w:rPr>
      </w:pP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</w:r>
      <w:r w:rsidRPr="006D1877">
        <w:rPr>
          <w:rFonts w:ascii="TH SarabunPSK" w:eastAsia="TimesNewRomanPSMT" w:hAnsi="TH SarabunPSK" w:cs="TH SarabunPSK"/>
          <w:sz w:val="32"/>
          <w:szCs w:val="32"/>
          <w:cs/>
        </w:rPr>
        <w:tab/>
        <w:t>หัวหน้าโครงการวิจัย</w:t>
      </w:r>
    </w:p>
    <w:p w:rsidR="00F1263A" w:rsidRDefault="00F1263A" w:rsidP="00F1263A">
      <w:pPr>
        <w:tabs>
          <w:tab w:val="left" w:pos="8098"/>
        </w:tabs>
        <w:spacing w:after="0" w:line="240" w:lineRule="auto"/>
        <w:ind w:firstLine="567"/>
        <w:jc w:val="right"/>
        <w:rPr>
          <w:rFonts w:ascii="THSarabunPSK" w:eastAsia="TimesNewRomanPSMT" w:hAnsi="THSarabunPSK" w:cs="THSarabunPSK"/>
          <w:sz w:val="30"/>
          <w:szCs w:val="30"/>
        </w:rPr>
      </w:pPr>
      <w:r>
        <w:rPr>
          <w:rFonts w:ascii="THSarabunPSK" w:eastAsia="TimesNewRomanPSMT" w:hAnsi="THSarabunPSK" w:cs="THSarabunPSK"/>
          <w:sz w:val="30"/>
          <w:szCs w:val="30"/>
          <w:cs/>
        </w:rPr>
        <w:lastRenderedPageBreak/>
        <w:t>วันที่</w:t>
      </w:r>
      <w:r>
        <w:rPr>
          <w:rFonts w:ascii="THSarabunPSK" w:eastAsia="TimesNewRomanPSMT" w:hAnsi="THSarabunPSK" w:cs="THSarabunPSK"/>
          <w:sz w:val="30"/>
          <w:szCs w:val="30"/>
        </w:rPr>
        <w:t>...............................................................</w:t>
      </w:r>
    </w:p>
    <w:p w:rsidR="00C438AE" w:rsidRPr="00F1263A" w:rsidRDefault="00C438AE">
      <w:pPr>
        <w:rPr>
          <w:rFonts w:ascii="TH SarabunPSK" w:hAnsi="TH SarabunPSK" w:cs="TH SarabunPSK"/>
        </w:rPr>
      </w:pPr>
    </w:p>
    <w:sectPr w:rsidR="00C438AE" w:rsidRPr="00F1263A" w:rsidSect="00F1263A">
      <w:pgSz w:w="11906" w:h="16838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63A"/>
    <w:rsid w:val="008307B0"/>
    <w:rsid w:val="00C438AE"/>
    <w:rsid w:val="00F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1227D"/>
  <w15:docId w15:val="{008E08B9-356B-451A-A1F9-B7A64638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63A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dcterms:created xsi:type="dcterms:W3CDTF">2020-04-28T03:54:00Z</dcterms:created>
  <dcterms:modified xsi:type="dcterms:W3CDTF">2022-09-19T09:12:00Z</dcterms:modified>
</cp:coreProperties>
</file>