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เพื่อลง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4AA1" w:rsidRPr="00A143AE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(กรณีให้</w:t>
      </w:r>
      <w:r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ผู้รับตรวจภาษาและรูปแบบบทความที่มหาวิทยาลัยจัดหาให้</w:t>
      </w:r>
      <w:r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</w:p>
    <w:p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</w:p>
    <w:p w:rsidR="00004AA1" w:rsidRDefault="00004AA1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 w:rsidRPr="000519C6">
        <w:rPr>
          <w:rFonts w:ascii="TH SarabunPSK" w:hAnsi="TH SarabunPSK" w:cs="TH SarabunPSK"/>
          <w:sz w:val="32"/>
          <w:szCs w:val="32"/>
        </w:rPr>
        <w:t xml:space="preserve">    E-mail Address</w:t>
      </w:r>
      <w:r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Pr="000519C6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</w:p>
    <w:p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2D3CE6">
        <w:rPr>
          <w:rFonts w:ascii="Andalus" w:hAnsi="Andalus" w:cs="Andalus"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ครั้งสุดท้ายเมื่อเดือน...................................................... พ.ศ. ..............................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</w:p>
    <w:p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>
        <w:rPr>
          <w:rFonts w:ascii="TH SarabunPSK" w:hAnsi="TH SarabunPSK" w:cs="TH SarabunPSK"/>
          <w:sz w:val="32"/>
          <w:szCs w:val="32"/>
        </w:rPr>
        <w:t>research articles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proofErr w:type="gramEnd"/>
      <w:r>
        <w:rPr>
          <w:rFonts w:ascii="TH SarabunPSK" w:hAnsi="TH SarabunPSK" w:cs="TH SarabunPSK"/>
          <w:sz w:val="32"/>
          <w:szCs w:val="32"/>
        </w:rPr>
        <w:t>review articles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FD6571" w:rsidRDefault="00FD657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  </w:t>
      </w:r>
    </w:p>
    <w:p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71F1A"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F7B37">
        <w:rPr>
          <w:rFonts w:ascii="TH SarabunPSK" w:hAnsi="TH SarabunPSK" w:cs="TH SarabunPSK"/>
          <w:sz w:val="32"/>
          <w:szCs w:val="32"/>
        </w:rPr>
        <w:t>A :</w:t>
      </w:r>
      <w:proofErr w:type="gramEnd"/>
      <w:r w:rsidR="006F7B37">
        <w:rPr>
          <w:rFonts w:ascii="TH SarabunPSK" w:hAnsi="TH SarabunPSK" w:cs="TH SarabunPSK"/>
          <w:sz w:val="32"/>
          <w:szCs w:val="32"/>
        </w:rPr>
        <w:t xml:space="preserve">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1F1A">
        <w:rPr>
          <w:rFonts w:ascii="TH SarabunPSK" w:hAnsi="TH SarabunPSK" w:cs="TH SarabunPSK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F7B37">
        <w:rPr>
          <w:rFonts w:ascii="TH SarabunPSK" w:hAnsi="TH SarabunPSK" w:cs="TH SarabunPSK"/>
          <w:sz w:val="32"/>
          <w:szCs w:val="32"/>
        </w:rPr>
        <w:t>B :</w:t>
      </w:r>
      <w:proofErr w:type="gramEnd"/>
      <w:r w:rsidR="006F7B37">
        <w:rPr>
          <w:rFonts w:ascii="TH SarabunPSK" w:hAnsi="TH SarabunPSK" w:cs="TH SarabunPSK"/>
          <w:sz w:val="32"/>
          <w:szCs w:val="32"/>
        </w:rPr>
        <w:t xml:space="preserve">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จำนวน.................................คำ</w:t>
      </w:r>
    </w:p>
    <w:p w:rsidR="00046A81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(มหาวิทยาลัยจะสนับสนุนในรูปแบบ</w:t>
      </w:r>
      <w:r w:rsidRPr="00046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A: Without references &amp; tables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 ถ้าผู้ขอรับทุนต้องการตรวจแบบ</w:t>
      </w:r>
      <w:r>
        <w:rPr>
          <w:rFonts w:ascii="TH SarabunPSK" w:hAnsi="TH SarabunPSK" w:cs="TH SarabunPSK"/>
          <w:sz w:val="32"/>
          <w:szCs w:val="32"/>
        </w:rPr>
        <w:t xml:space="preserve"> B:    </w:t>
      </w:r>
    </w:p>
    <w:p w:rsidR="00046A81" w:rsidRPr="00046A81" w:rsidRDefault="00046A81" w:rsidP="00004A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With references &amp; tables</w:t>
      </w:r>
      <w:r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ผู้ขอรับทุนจะต้องรับผิดชอบเอง)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ฐานข้อมูล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004AA1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77C25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>SCIE, SSCI, AHCI</w:t>
      </w:r>
      <w:proofErr w:type="gramStart"/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factor…………………………………………………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……………………………………………………………………………………………………………………………………………………………..</w:t>
      </w:r>
    </w:p>
    <w:p w:rsidR="00004AA1" w:rsidRPr="008C5A7D" w:rsidRDefault="00004AA1" w:rsidP="00FD657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 มีดังนี้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sym w:font="Symbol" w:char="F081"/>
      </w:r>
      <w:r>
        <w:rPr>
          <w:rFonts w:ascii="Andalus" w:hAnsi="Andalus" w:cs="Andalus"/>
          <w:sz w:val="32"/>
          <w:szCs w:val="32"/>
        </w:rPr>
        <w:t xml:space="preserve"> </w:t>
      </w:r>
      <w:r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แสดงความก้าวหน้าของทุนที่เคยได้รับการสนับสนุนครั้งก่อน (ในกรณีที่ผู้ขอรับทุนเคยได้รับการ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สนับสนุนมาแล้ว) (จำนวน 1 ชุด)</w:t>
      </w:r>
    </w:p>
    <w:p w:rsidR="00004AA1" w:rsidRPr="00734386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04AA1" w:rsidRPr="00F3333C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:rsidR="00004AA1" w:rsidRPr="00F3333C" w:rsidRDefault="00004AA1" w:rsidP="00004AA1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04AA1" w:rsidRPr="00F3333C" w:rsidRDefault="00004AA1" w:rsidP="00004AA1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F94" w:rsidRDefault="009C0F94"/>
    <w:p w:rsidR="006F7B37" w:rsidRDefault="006F7B37"/>
    <w:p w:rsidR="00C5515F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5515F">
        <w:rPr>
          <w:rFonts w:ascii="TH SarabunPSK" w:hAnsi="TH SarabunPSK" w:cs="TH SarabunPSK" w:hint="cs"/>
          <w:sz w:val="32"/>
          <w:szCs w:val="32"/>
          <w:cs/>
        </w:rPr>
        <w:t>สวนส</w:t>
      </w:r>
      <w:proofErr w:type="spellEnd"/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6F7B37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>
        <w:rPr>
          <w:rFonts w:ascii="TH SarabunPSK" w:hAnsi="TH SarabunPSK" w:cs="TH SarabunPSK"/>
          <w:sz w:val="32"/>
          <w:szCs w:val="32"/>
        </w:rPr>
        <w:t xml:space="preserve">e-mail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6F7B37" w:rsidRPr="006F7B37" w:rsidRDefault="006F7B37">
      <w:pPr>
        <w:rPr>
          <w:rFonts w:ascii="TH SarabunPSK" w:hAnsi="TH SarabunPSK" w:cs="TH SarabunPSK"/>
          <w:sz w:val="32"/>
          <w:szCs w:val="32"/>
        </w:rPr>
      </w:pPr>
    </w:p>
    <w:sectPr w:rsidR="006F7B37" w:rsidRPr="006F7B37" w:rsidSect="00914275">
      <w:footerReference w:type="default" r:id="rId9"/>
      <w:pgSz w:w="12240" w:h="15840" w:code="1"/>
      <w:pgMar w:top="794" w:right="1077" w:bottom="284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9E" w:rsidRDefault="00AE0D9E">
      <w:r>
        <w:separator/>
      </w:r>
    </w:p>
  </w:endnote>
  <w:endnote w:type="continuationSeparator" w:id="0">
    <w:p w:rsidR="00AE0D9E" w:rsidRDefault="00AE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04AA1">
    <w:pPr>
      <w:pStyle w:val="a3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CD4AE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AE0D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9E" w:rsidRDefault="00AE0D9E">
      <w:r>
        <w:separator/>
      </w:r>
    </w:p>
  </w:footnote>
  <w:footnote w:type="continuationSeparator" w:id="0">
    <w:p w:rsidR="00AE0D9E" w:rsidRDefault="00AE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8"/>
    <w:rsid w:val="00004AA1"/>
    <w:rsid w:val="00046A81"/>
    <w:rsid w:val="002528C7"/>
    <w:rsid w:val="00317CE1"/>
    <w:rsid w:val="003C242E"/>
    <w:rsid w:val="00547894"/>
    <w:rsid w:val="005D5622"/>
    <w:rsid w:val="006F7B37"/>
    <w:rsid w:val="00703638"/>
    <w:rsid w:val="007D628B"/>
    <w:rsid w:val="007E14F0"/>
    <w:rsid w:val="00800FC1"/>
    <w:rsid w:val="00821CA6"/>
    <w:rsid w:val="00944FB0"/>
    <w:rsid w:val="0098141D"/>
    <w:rsid w:val="009C0F94"/>
    <w:rsid w:val="00A71F1A"/>
    <w:rsid w:val="00AE0D9E"/>
    <w:rsid w:val="00B76CA1"/>
    <w:rsid w:val="00B77C25"/>
    <w:rsid w:val="00C5515F"/>
    <w:rsid w:val="00C73DFF"/>
    <w:rsid w:val="00CD4AE0"/>
    <w:rsid w:val="00D206B4"/>
    <w:rsid w:val="00D52DD7"/>
    <w:rsid w:val="00D94023"/>
    <w:rsid w:val="00F56DF7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409B-0FC2-42AF-801D-6EFC8A9B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2018-10-08T04:36:00Z</dcterms:created>
  <dcterms:modified xsi:type="dcterms:W3CDTF">2020-09-21T02:37:00Z</dcterms:modified>
</cp:coreProperties>
</file>