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B0" w:rsidRDefault="00E87AE3" w:rsidP="00E87AE3">
      <w:pPr>
        <w:spacing w:after="0"/>
        <w:rPr>
          <w:rFonts w:ascii="TH SarabunPSK" w:hAnsi="TH SarabunPSK" w:cs="TH SarabunPSK"/>
          <w:b/>
          <w:bCs/>
          <w:sz w:val="32"/>
          <w:szCs w:val="32"/>
        </w:rPr>
      </w:pPr>
      <w:r w:rsidRPr="00E87AE3">
        <w:rPr>
          <w:rFonts w:ascii="TH SarabunPSK" w:hAnsi="TH SarabunPSK" w:cs="TH SarabunPSK" w:hint="cs"/>
          <w:b/>
          <w:bCs/>
          <w:sz w:val="32"/>
          <w:szCs w:val="32"/>
          <w:cs/>
        </w:rPr>
        <w:t>รองศาสตราจารย์ ดร.</w:t>
      </w:r>
      <w:proofErr w:type="spellStart"/>
      <w:r w:rsidRPr="00E87AE3">
        <w:rPr>
          <w:rFonts w:ascii="TH SarabunPSK" w:hAnsi="TH SarabunPSK" w:cs="TH SarabunPSK" w:hint="cs"/>
          <w:b/>
          <w:bCs/>
          <w:sz w:val="32"/>
          <w:szCs w:val="32"/>
          <w:cs/>
        </w:rPr>
        <w:t>ปราณีต</w:t>
      </w:r>
      <w:proofErr w:type="spellEnd"/>
      <w:r w:rsidRPr="00E87AE3">
        <w:rPr>
          <w:rFonts w:ascii="TH SarabunPSK" w:hAnsi="TH SarabunPSK" w:cs="TH SarabunPSK" w:hint="cs"/>
          <w:b/>
          <w:bCs/>
          <w:sz w:val="32"/>
          <w:szCs w:val="32"/>
          <w:cs/>
        </w:rPr>
        <w:t xml:space="preserve"> </w:t>
      </w:r>
      <w:proofErr w:type="spellStart"/>
      <w:r w:rsidRPr="00E87AE3">
        <w:rPr>
          <w:rFonts w:ascii="TH SarabunPSK" w:hAnsi="TH SarabunPSK" w:cs="TH SarabunPSK" w:hint="cs"/>
          <w:b/>
          <w:bCs/>
          <w:sz w:val="32"/>
          <w:szCs w:val="32"/>
          <w:cs/>
        </w:rPr>
        <w:t>โอปณะโสภิต</w:t>
      </w:r>
      <w:proofErr w:type="spellEnd"/>
      <w:r w:rsidRPr="00E87AE3">
        <w:rPr>
          <w:rFonts w:ascii="TH SarabunPSK" w:hAnsi="TH SarabunPSK" w:cs="TH SarabunPSK" w:hint="cs"/>
          <w:b/>
          <w:bCs/>
          <w:sz w:val="32"/>
          <w:szCs w:val="32"/>
          <w:cs/>
        </w:rPr>
        <w:t xml:space="preserve"> </w:t>
      </w:r>
    </w:p>
    <w:p w:rsidR="00E87AE3" w:rsidRDefault="00E87AE3" w:rsidP="00E87AE3">
      <w:pPr>
        <w:spacing w:after="0"/>
        <w:rPr>
          <w:rFonts w:ascii="TH SarabunPSK" w:hAnsi="TH SarabunPSK" w:cs="TH SarabunPSK"/>
          <w:b/>
          <w:bCs/>
          <w:sz w:val="32"/>
          <w:szCs w:val="32"/>
        </w:rPr>
      </w:pPr>
      <w:r>
        <w:rPr>
          <w:rFonts w:ascii="TH SarabunPSK" w:hAnsi="TH SarabunPSK" w:cs="TH SarabunPSK" w:hint="cs"/>
          <w:b/>
          <w:bCs/>
          <w:sz w:val="32"/>
          <w:szCs w:val="32"/>
          <w:cs/>
        </w:rPr>
        <w:t xml:space="preserve">รองศาสตราจารย์ </w:t>
      </w:r>
      <w:proofErr w:type="spellStart"/>
      <w:r>
        <w:rPr>
          <w:rFonts w:ascii="TH SarabunPSK" w:hAnsi="TH SarabunPSK" w:cs="TH SarabunPSK" w:hint="cs"/>
          <w:b/>
          <w:bCs/>
          <w:sz w:val="32"/>
          <w:szCs w:val="32"/>
          <w:cs/>
        </w:rPr>
        <w:t>ธนะ</w:t>
      </w:r>
      <w:proofErr w:type="spellEnd"/>
      <w:r>
        <w:rPr>
          <w:rFonts w:ascii="TH SarabunPSK" w:hAnsi="TH SarabunPSK" w:cs="TH SarabunPSK" w:hint="cs"/>
          <w:b/>
          <w:bCs/>
          <w:sz w:val="32"/>
          <w:szCs w:val="32"/>
          <w:cs/>
        </w:rPr>
        <w:t>เศรษฐ์ ง้าว</w:t>
      </w:r>
      <w:proofErr w:type="spellStart"/>
      <w:r>
        <w:rPr>
          <w:rFonts w:ascii="TH SarabunPSK" w:hAnsi="TH SarabunPSK" w:cs="TH SarabunPSK" w:hint="cs"/>
          <w:b/>
          <w:bCs/>
          <w:sz w:val="32"/>
          <w:szCs w:val="32"/>
          <w:cs/>
        </w:rPr>
        <w:t>หิรัญพัฒน์</w:t>
      </w:r>
      <w:proofErr w:type="spellEnd"/>
    </w:p>
    <w:p w:rsidR="00E87AE3" w:rsidRDefault="00E87AE3" w:rsidP="00E87AE3">
      <w:pPr>
        <w:spacing w:after="0"/>
        <w:rPr>
          <w:rFonts w:ascii="TH SarabunPSK" w:hAnsi="TH SarabunPSK" w:cs="TH SarabunPSK"/>
          <w:b/>
          <w:bCs/>
          <w:sz w:val="32"/>
          <w:szCs w:val="32"/>
        </w:rPr>
      </w:pPr>
      <w:r>
        <w:rPr>
          <w:rFonts w:ascii="TH SarabunPSK" w:hAnsi="TH SarabunPSK" w:cs="TH SarabunPSK" w:hint="cs"/>
          <w:b/>
          <w:bCs/>
          <w:sz w:val="32"/>
          <w:szCs w:val="32"/>
          <w:cs/>
        </w:rPr>
        <w:t xml:space="preserve">คณะเภสัชศาสตร์ </w:t>
      </w:r>
    </w:p>
    <w:p w:rsidR="00E87AE3" w:rsidRDefault="00E87AE3" w:rsidP="00E87AE3">
      <w:pPr>
        <w:spacing w:after="0"/>
        <w:rPr>
          <w:rFonts w:ascii="TH SarabunPSK" w:hAnsi="TH SarabunPSK" w:cs="TH SarabunPSK"/>
          <w:b/>
          <w:bCs/>
          <w:sz w:val="32"/>
          <w:szCs w:val="32"/>
        </w:rPr>
      </w:pPr>
      <w:r>
        <w:rPr>
          <w:rFonts w:ascii="TH SarabunPSK" w:hAnsi="TH SarabunPSK" w:cs="TH SarabunPSK" w:hint="cs"/>
          <w:b/>
          <w:bCs/>
          <w:sz w:val="32"/>
          <w:szCs w:val="32"/>
          <w:cs/>
        </w:rPr>
        <w:t>การพัฒนาลิโพโซมเคลือบด้วยพอลิเม</w:t>
      </w:r>
      <w:proofErr w:type="spellStart"/>
      <w:r>
        <w:rPr>
          <w:rFonts w:ascii="TH SarabunPSK" w:hAnsi="TH SarabunPSK" w:cs="TH SarabunPSK" w:hint="cs"/>
          <w:b/>
          <w:bCs/>
          <w:sz w:val="32"/>
          <w:szCs w:val="32"/>
          <w:cs/>
        </w:rPr>
        <w:t>อร์</w:t>
      </w:r>
      <w:proofErr w:type="spellEnd"/>
      <w:r>
        <w:rPr>
          <w:rFonts w:ascii="TH SarabunPSK" w:hAnsi="TH SarabunPSK" w:cs="TH SarabunPSK" w:hint="cs"/>
          <w:b/>
          <w:bCs/>
          <w:sz w:val="32"/>
          <w:szCs w:val="32"/>
          <w:cs/>
        </w:rPr>
        <w:t>ประจุบวกสำหรับนำส่งยีน</w:t>
      </w:r>
    </w:p>
    <w:p w:rsidR="00E87AE3" w:rsidRDefault="00E87AE3" w:rsidP="00E87AE3">
      <w:pPr>
        <w:spacing w:after="0"/>
        <w:rPr>
          <w:rFonts w:ascii="TH SarabunPSK" w:hAnsi="TH SarabunPSK" w:cs="TH SarabunPSK"/>
          <w:b/>
          <w:bCs/>
          <w:sz w:val="32"/>
          <w:szCs w:val="32"/>
        </w:rPr>
      </w:pPr>
      <w:r>
        <w:rPr>
          <w:rFonts w:ascii="TH SarabunPSK" w:hAnsi="TH SarabunPSK" w:cs="TH SarabunPSK" w:hint="cs"/>
          <w:b/>
          <w:bCs/>
          <w:sz w:val="32"/>
          <w:szCs w:val="32"/>
          <w:cs/>
        </w:rPr>
        <w:t>รายละเอียด</w:t>
      </w:r>
    </w:p>
    <w:p w:rsidR="00E87AE3" w:rsidRDefault="00E87AE3" w:rsidP="00E87AE3">
      <w:pPr>
        <w:spacing w:after="0"/>
        <w:rPr>
          <w:rFonts w:ascii="TH SarabunPSK" w:hAnsi="TH SarabunPSK" w:cs="TH SarabunPSK"/>
          <w:sz w:val="28"/>
        </w:rPr>
      </w:pPr>
      <w:r>
        <w:rPr>
          <w:rFonts w:ascii="TH SarabunPSK" w:hAnsi="TH SarabunPSK" w:cs="TH SarabunPSK" w:hint="cs"/>
          <w:sz w:val="28"/>
          <w:cs/>
        </w:rPr>
        <w:tab/>
        <w:t>ในการศึกษาครั้งนี้เตรียมลิโพโซมประจุลบซึ่งเคลือบด้วยพอลิเม</w:t>
      </w:r>
      <w:proofErr w:type="spellStart"/>
      <w:r>
        <w:rPr>
          <w:rFonts w:ascii="TH SarabunPSK" w:hAnsi="TH SarabunPSK" w:cs="TH SarabunPSK" w:hint="cs"/>
          <w:sz w:val="28"/>
          <w:cs/>
        </w:rPr>
        <w:t>อร์</w:t>
      </w:r>
      <w:proofErr w:type="spellEnd"/>
      <w:r>
        <w:rPr>
          <w:rFonts w:ascii="TH SarabunPSK" w:hAnsi="TH SarabunPSK" w:cs="TH SarabunPSK" w:hint="cs"/>
          <w:sz w:val="28"/>
          <w:cs/>
        </w:rPr>
        <w:t>ประจุบวก โดยวิธีลดขนาดด้วยคลื่นเสียงความถี่สูงและศึกษาการเป็นตัวนำส่งยีน ลิโพโซมประจุลบประกอบด้วย</w:t>
      </w:r>
      <w:proofErr w:type="spellStart"/>
      <w:r>
        <w:rPr>
          <w:rFonts w:ascii="TH SarabunPSK" w:hAnsi="TH SarabunPSK" w:cs="TH SarabunPSK" w:hint="cs"/>
          <w:sz w:val="28"/>
          <w:cs/>
        </w:rPr>
        <w:t>ฟอสฟาทิดิล</w:t>
      </w:r>
      <w:proofErr w:type="spellEnd"/>
      <w:r>
        <w:rPr>
          <w:rFonts w:ascii="TH SarabunPSK" w:hAnsi="TH SarabunPSK" w:cs="TH SarabunPSK" w:hint="cs"/>
          <w:sz w:val="28"/>
          <w:cs/>
        </w:rPr>
        <w:t>โคล</w:t>
      </w:r>
      <w:proofErr w:type="spellStart"/>
      <w:r>
        <w:rPr>
          <w:rFonts w:ascii="TH SarabunPSK" w:hAnsi="TH SarabunPSK" w:cs="TH SarabunPSK" w:hint="cs"/>
          <w:sz w:val="28"/>
          <w:cs/>
        </w:rPr>
        <w:t>ลีน</w:t>
      </w:r>
      <w:proofErr w:type="spellEnd"/>
      <w:r>
        <w:rPr>
          <w:rFonts w:ascii="TH SarabunPSK" w:hAnsi="TH SarabunPSK" w:cs="TH SarabunPSK" w:hint="cs"/>
          <w:sz w:val="28"/>
          <w:cs/>
        </w:rPr>
        <w:t>จากไข่แดง (</w:t>
      </w:r>
      <w:r>
        <w:rPr>
          <w:rFonts w:ascii="TH SarabunPSK" w:hAnsi="TH SarabunPSK" w:cs="TH SarabunPSK"/>
          <w:sz w:val="28"/>
        </w:rPr>
        <w:t>EPC</w:t>
      </w:r>
      <w:r>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และสารลดแรงตึงผิวประจุลบ ได้แก่ โซเดียมโอลี</w:t>
      </w:r>
      <w:proofErr w:type="spellStart"/>
      <w:r>
        <w:rPr>
          <w:rFonts w:ascii="TH SarabunPSK" w:hAnsi="TH SarabunPSK" w:cs="TH SarabunPSK" w:hint="cs"/>
          <w:sz w:val="28"/>
          <w:cs/>
        </w:rPr>
        <w:t>เอต</w:t>
      </w:r>
      <w:proofErr w:type="spellEnd"/>
      <w:r>
        <w:rPr>
          <w:rFonts w:ascii="TH SarabunPSK" w:hAnsi="TH SarabunPSK" w:cs="TH SarabunPSK" w:hint="cs"/>
          <w:sz w:val="28"/>
          <w:cs/>
        </w:rPr>
        <w:t xml:space="preserve"> (</w:t>
      </w:r>
      <w:proofErr w:type="spellStart"/>
      <w:r>
        <w:rPr>
          <w:rFonts w:ascii="TH SarabunPSK" w:hAnsi="TH SarabunPSK" w:cs="TH SarabunPSK"/>
          <w:sz w:val="28"/>
        </w:rPr>
        <w:t>NaO</w:t>
      </w:r>
      <w:proofErr w:type="spellEnd"/>
      <w:r>
        <w:rPr>
          <w:rFonts w:ascii="TH SarabunPSK" w:hAnsi="TH SarabunPSK" w:cs="TH SarabunPSK" w:hint="cs"/>
          <w:sz w:val="28"/>
          <w:cs/>
        </w:rPr>
        <w:t>) หรือโซเดียมทอโรโคลเลต (</w:t>
      </w:r>
      <w:proofErr w:type="spellStart"/>
      <w:r>
        <w:rPr>
          <w:rFonts w:ascii="TH SarabunPSK" w:hAnsi="TH SarabunPSK" w:cs="TH SarabunPSK"/>
          <w:sz w:val="28"/>
        </w:rPr>
        <w:t>NaT</w:t>
      </w:r>
      <w:proofErr w:type="spellEnd"/>
      <w:r>
        <w:rPr>
          <w:rFonts w:ascii="TH SarabunPSK" w:hAnsi="TH SarabunPSK" w:cs="TH SarabunPSK" w:hint="cs"/>
          <w:sz w:val="28"/>
          <w:cs/>
        </w:rPr>
        <w:t>) หรือสารลดแรงตึงผิวที่มีทั้งประจุบวกและลบ ได้แก่ 3-</w:t>
      </w:r>
      <w:r>
        <w:rPr>
          <w:rFonts w:ascii="TH SarabunPSK" w:hAnsi="TH SarabunPSK" w:cs="TH SarabunPSK"/>
          <w:sz w:val="28"/>
        </w:rPr>
        <w:t>[</w:t>
      </w:r>
      <w:r>
        <w:rPr>
          <w:rFonts w:ascii="TH SarabunPSK" w:hAnsi="TH SarabunPSK" w:cs="TH SarabunPSK" w:hint="cs"/>
          <w:sz w:val="28"/>
          <w:cs/>
        </w:rPr>
        <w:t>(3-</w:t>
      </w:r>
      <w:proofErr w:type="spellStart"/>
      <w:r>
        <w:rPr>
          <w:rFonts w:ascii="TH SarabunPSK" w:hAnsi="TH SarabunPSK" w:cs="TH SarabunPSK" w:hint="cs"/>
          <w:sz w:val="28"/>
          <w:cs/>
        </w:rPr>
        <w:t>คอลลา</w:t>
      </w:r>
      <w:proofErr w:type="spellEnd"/>
      <w:r>
        <w:rPr>
          <w:rFonts w:ascii="TH SarabunPSK" w:hAnsi="TH SarabunPSK" w:cs="TH SarabunPSK" w:hint="cs"/>
          <w:sz w:val="28"/>
          <w:cs/>
        </w:rPr>
        <w:t>มิโดโพ</w:t>
      </w:r>
      <w:proofErr w:type="spellStart"/>
      <w:r>
        <w:rPr>
          <w:rFonts w:ascii="TH SarabunPSK" w:hAnsi="TH SarabunPSK" w:cs="TH SarabunPSK" w:hint="cs"/>
          <w:sz w:val="28"/>
          <w:cs/>
        </w:rPr>
        <w:t>รพิล</w:t>
      </w:r>
      <w:proofErr w:type="spellEnd"/>
      <w:r>
        <w:rPr>
          <w:rFonts w:ascii="TH SarabunPSK" w:hAnsi="TH SarabunPSK" w:cs="TH SarabunPSK" w:hint="cs"/>
          <w:sz w:val="28"/>
          <w:cs/>
        </w:rPr>
        <w:t>)-ไดเม</w:t>
      </w:r>
      <w:proofErr w:type="spellStart"/>
      <w:r>
        <w:rPr>
          <w:rFonts w:ascii="TH SarabunPSK" w:hAnsi="TH SarabunPSK" w:cs="TH SarabunPSK" w:hint="cs"/>
          <w:sz w:val="28"/>
          <w:cs/>
        </w:rPr>
        <w:t>ทธิลแอม</w:t>
      </w:r>
      <w:proofErr w:type="spellEnd"/>
      <w:r>
        <w:rPr>
          <w:rFonts w:ascii="TH SarabunPSK" w:hAnsi="TH SarabunPSK" w:cs="TH SarabunPSK" w:hint="cs"/>
          <w:sz w:val="28"/>
          <w:cs/>
        </w:rPr>
        <w:t>โมนิโอ</w:t>
      </w:r>
      <w:r>
        <w:rPr>
          <w:rFonts w:ascii="TH SarabunPSK" w:hAnsi="TH SarabunPSK" w:cs="TH SarabunPSK"/>
          <w:sz w:val="28"/>
        </w:rPr>
        <w:t>]</w:t>
      </w:r>
      <w:r>
        <w:rPr>
          <w:rFonts w:ascii="TH SarabunPSK" w:hAnsi="TH SarabunPSK" w:cs="TH SarabunPSK" w:hint="cs"/>
          <w:sz w:val="28"/>
          <w:cs/>
        </w:rPr>
        <w:t>-1-</w:t>
      </w:r>
      <w:proofErr w:type="spellStart"/>
      <w:r>
        <w:rPr>
          <w:rFonts w:ascii="TH SarabunPSK" w:hAnsi="TH SarabunPSK" w:cs="TH SarabunPSK" w:hint="cs"/>
          <w:sz w:val="28"/>
          <w:cs/>
        </w:rPr>
        <w:t>โพรเพนซัลโฟ</w:t>
      </w:r>
      <w:proofErr w:type="spellEnd"/>
      <w:r>
        <w:rPr>
          <w:rFonts w:ascii="TH SarabunPSK" w:hAnsi="TH SarabunPSK" w:cs="TH SarabunPSK" w:hint="cs"/>
          <w:sz w:val="28"/>
          <w:cs/>
        </w:rPr>
        <w:t>เนต (</w:t>
      </w:r>
      <w:r>
        <w:rPr>
          <w:rFonts w:ascii="TH SarabunPSK" w:hAnsi="TH SarabunPSK" w:cs="TH SarabunPSK"/>
          <w:sz w:val="28"/>
        </w:rPr>
        <w:t>CHAPS</w:t>
      </w:r>
      <w:r>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ที่อัตราส่วนโม</w:t>
      </w:r>
      <w:proofErr w:type="spellStart"/>
      <w:r>
        <w:rPr>
          <w:rFonts w:ascii="TH SarabunPSK" w:hAnsi="TH SarabunPSK" w:cs="TH SarabunPSK" w:hint="cs"/>
          <w:sz w:val="28"/>
          <w:cs/>
        </w:rPr>
        <w:t>ลาร์</w:t>
      </w:r>
      <w:proofErr w:type="spellEnd"/>
      <w:r>
        <w:rPr>
          <w:rFonts w:ascii="TH SarabunPSK" w:hAnsi="TH SarabunPSK" w:cs="TH SarabunPSK" w:hint="cs"/>
          <w:sz w:val="28"/>
          <w:cs/>
        </w:rPr>
        <w:t>เท่ากับ 10</w:t>
      </w:r>
      <w:r>
        <w:rPr>
          <w:rFonts w:ascii="TH SarabunPSK" w:hAnsi="TH SarabunPSK" w:cs="TH SarabunPSK"/>
          <w:sz w:val="28"/>
        </w:rPr>
        <w:t xml:space="preserve">:1, 10:1.5 </w:t>
      </w:r>
      <w:r>
        <w:rPr>
          <w:rFonts w:ascii="TH SarabunPSK" w:hAnsi="TH SarabunPSK" w:cs="TH SarabunPSK" w:hint="cs"/>
          <w:sz w:val="28"/>
          <w:cs/>
        </w:rPr>
        <w:t xml:space="preserve">และ </w:t>
      </w:r>
      <w:r>
        <w:rPr>
          <w:rFonts w:ascii="TH SarabunPSK" w:hAnsi="TH SarabunPSK" w:cs="TH SarabunPSK"/>
          <w:sz w:val="28"/>
        </w:rPr>
        <w:t xml:space="preserve">10:2 </w:t>
      </w:r>
      <w:r w:rsidR="00141042">
        <w:rPr>
          <w:rFonts w:ascii="TH SarabunPSK" w:hAnsi="TH SarabunPSK" w:cs="TH SarabunPSK" w:hint="cs"/>
          <w:sz w:val="28"/>
          <w:cs/>
        </w:rPr>
        <w:t>นำลิโพโซมประจุลบเหล่านี้มาเคลือบด้วยพอลิเม</w:t>
      </w:r>
      <w:proofErr w:type="spellStart"/>
      <w:r w:rsidR="00141042">
        <w:rPr>
          <w:rFonts w:ascii="TH SarabunPSK" w:hAnsi="TH SarabunPSK" w:cs="TH SarabunPSK" w:hint="cs"/>
          <w:sz w:val="28"/>
          <w:cs/>
        </w:rPr>
        <w:t>อร์</w:t>
      </w:r>
      <w:proofErr w:type="spellEnd"/>
      <w:r w:rsidR="00141042">
        <w:rPr>
          <w:rFonts w:ascii="TH SarabunPSK" w:hAnsi="TH SarabunPSK" w:cs="TH SarabunPSK" w:hint="cs"/>
          <w:sz w:val="28"/>
          <w:cs/>
        </w:rPr>
        <w:t>ประจุบวกคือ พอลิ</w:t>
      </w:r>
      <w:proofErr w:type="spellStart"/>
      <w:r w:rsidR="00141042">
        <w:rPr>
          <w:rFonts w:ascii="TH SarabunPSK" w:hAnsi="TH SarabunPSK" w:cs="TH SarabunPSK" w:hint="cs"/>
          <w:sz w:val="28"/>
          <w:cs/>
        </w:rPr>
        <w:t>แอลอาร์</w:t>
      </w:r>
      <w:proofErr w:type="spellEnd"/>
      <w:r w:rsidR="00141042">
        <w:rPr>
          <w:rFonts w:ascii="TH SarabunPSK" w:hAnsi="TH SarabunPSK" w:cs="TH SarabunPSK" w:hint="cs"/>
          <w:sz w:val="28"/>
          <w:cs/>
        </w:rPr>
        <w:t>จิ</w:t>
      </w:r>
      <w:proofErr w:type="spellStart"/>
      <w:r w:rsidR="00141042">
        <w:rPr>
          <w:rFonts w:ascii="TH SarabunPSK" w:hAnsi="TH SarabunPSK" w:cs="TH SarabunPSK" w:hint="cs"/>
          <w:sz w:val="28"/>
          <w:cs/>
        </w:rPr>
        <w:t>นิน</w:t>
      </w:r>
      <w:proofErr w:type="spellEnd"/>
      <w:r w:rsidR="00141042">
        <w:rPr>
          <w:rFonts w:ascii="TH SarabunPSK" w:hAnsi="TH SarabunPSK" w:cs="TH SarabunPSK" w:hint="cs"/>
          <w:sz w:val="28"/>
          <w:cs/>
        </w:rPr>
        <w:t xml:space="preserve"> (</w:t>
      </w:r>
      <w:r w:rsidR="00141042">
        <w:rPr>
          <w:rFonts w:ascii="TH SarabunPSK" w:hAnsi="TH SarabunPSK" w:cs="TH SarabunPSK"/>
          <w:sz w:val="28"/>
        </w:rPr>
        <w:t>PLA</w:t>
      </w:r>
      <w:r w:rsidR="00141042">
        <w:rPr>
          <w:rFonts w:ascii="TH SarabunPSK" w:hAnsi="TH SarabunPSK" w:cs="TH SarabunPSK" w:hint="cs"/>
          <w:sz w:val="28"/>
          <w:cs/>
        </w:rPr>
        <w:t>) หรือพอลี</w:t>
      </w:r>
      <w:proofErr w:type="spellStart"/>
      <w:r w:rsidR="00141042">
        <w:rPr>
          <w:rFonts w:ascii="TH SarabunPSK" w:hAnsi="TH SarabunPSK" w:cs="TH SarabunPSK" w:hint="cs"/>
          <w:sz w:val="28"/>
          <w:cs/>
        </w:rPr>
        <w:t>เอททิลอิม</w:t>
      </w:r>
      <w:proofErr w:type="spellEnd"/>
      <w:r w:rsidR="00141042">
        <w:rPr>
          <w:rFonts w:ascii="TH SarabunPSK" w:hAnsi="TH SarabunPSK" w:cs="TH SarabunPSK" w:hint="cs"/>
          <w:sz w:val="28"/>
          <w:cs/>
        </w:rPr>
        <w:t>มีน (</w:t>
      </w:r>
      <w:r w:rsidR="00141042">
        <w:rPr>
          <w:rFonts w:ascii="TH SarabunPSK" w:hAnsi="TH SarabunPSK" w:cs="TH SarabunPSK"/>
          <w:sz w:val="28"/>
        </w:rPr>
        <w:t>PEI</w:t>
      </w:r>
      <w:r w:rsidR="00141042">
        <w:rPr>
          <w:rFonts w:ascii="TH SarabunPSK" w:hAnsi="TH SarabunPSK" w:cs="TH SarabunPSK" w:hint="cs"/>
          <w:sz w:val="28"/>
          <w:cs/>
        </w:rPr>
        <w:t xml:space="preserve">) ในการศึกษาการนำส่งยีนนั้นทำโดยนำลิโพโซมมาเกิดสารประกอบเชิงซ้อนกับดีเอ็นเอที่สามารถแปลรหัสได้เป็น </w:t>
      </w:r>
      <w:r w:rsidR="00141042">
        <w:rPr>
          <w:rFonts w:ascii="TH SarabunPSK" w:hAnsi="TH SarabunPSK" w:cs="TH SarabunPSK"/>
          <w:sz w:val="28"/>
        </w:rPr>
        <w:t xml:space="preserve">green fluorescent protein </w:t>
      </w:r>
      <w:r w:rsidR="00141042">
        <w:rPr>
          <w:rFonts w:ascii="TH SarabunPSK" w:hAnsi="TH SarabunPSK" w:cs="TH SarabunPSK" w:hint="cs"/>
          <w:sz w:val="28"/>
          <w:cs/>
        </w:rPr>
        <w:t>(</w:t>
      </w:r>
      <w:r w:rsidR="00141042">
        <w:rPr>
          <w:rFonts w:ascii="TH SarabunPSK" w:hAnsi="TH SarabunPSK" w:cs="TH SarabunPSK"/>
          <w:sz w:val="28"/>
        </w:rPr>
        <w:t>pEGFP-C2</w:t>
      </w:r>
      <w:r w:rsidR="00141042">
        <w:rPr>
          <w:rFonts w:ascii="TH SarabunPSK" w:hAnsi="TH SarabunPSK" w:cs="TH SarabunPSK" w:hint="cs"/>
          <w:sz w:val="28"/>
          <w:cs/>
        </w:rPr>
        <w:t xml:space="preserve">) และศึกษาประสิทธิภาพการถ่ายโอนยีนเข้าสู่เซลล์เพาะเลี้ยงที่ใช้คือ </w:t>
      </w:r>
      <w:r w:rsidR="00141042">
        <w:rPr>
          <w:rFonts w:ascii="TH SarabunPSK" w:hAnsi="TH SarabunPSK" w:cs="TH SarabunPSK"/>
          <w:sz w:val="28"/>
        </w:rPr>
        <w:t xml:space="preserve">human </w:t>
      </w:r>
      <w:proofErr w:type="spellStart"/>
      <w:r w:rsidR="00141042">
        <w:rPr>
          <w:rFonts w:ascii="TH SarabunPSK" w:hAnsi="TH SarabunPSK" w:cs="TH SarabunPSK"/>
          <w:sz w:val="28"/>
        </w:rPr>
        <w:t>hepatoma</w:t>
      </w:r>
      <w:proofErr w:type="spellEnd"/>
      <w:r w:rsidR="00141042">
        <w:rPr>
          <w:rFonts w:ascii="TH SarabunPSK" w:hAnsi="TH SarabunPSK" w:cs="TH SarabunPSK"/>
          <w:sz w:val="28"/>
        </w:rPr>
        <w:t xml:space="preserve"> cell lines (Huh7 cells) </w:t>
      </w:r>
      <w:r w:rsidR="00141042">
        <w:rPr>
          <w:rFonts w:ascii="TH SarabunPSK" w:hAnsi="TH SarabunPSK" w:cs="TH SarabunPSK" w:hint="cs"/>
          <w:sz w:val="28"/>
          <w:cs/>
        </w:rPr>
        <w:t xml:space="preserve">สำหรับลิโพโซมเคลือบด้วย </w:t>
      </w:r>
      <w:r w:rsidR="00141042">
        <w:rPr>
          <w:rFonts w:ascii="TH SarabunPSK" w:hAnsi="TH SarabunPSK" w:cs="TH SarabunPSK"/>
          <w:sz w:val="28"/>
        </w:rPr>
        <w:t xml:space="preserve">PEI </w:t>
      </w:r>
      <w:r w:rsidR="00141042">
        <w:rPr>
          <w:rFonts w:ascii="TH SarabunPSK" w:hAnsi="TH SarabunPSK" w:cs="TH SarabunPSK" w:hint="cs"/>
          <w:sz w:val="28"/>
          <w:cs/>
        </w:rPr>
        <w:t xml:space="preserve">และ </w:t>
      </w:r>
      <w:r w:rsidR="00141042">
        <w:rPr>
          <w:rFonts w:ascii="TH SarabunPSK" w:hAnsi="TH SarabunPSK" w:cs="TH SarabunPSK"/>
          <w:sz w:val="28"/>
        </w:rPr>
        <w:t>human cervical carcinoma cell line (</w:t>
      </w:r>
      <w:proofErr w:type="spellStart"/>
      <w:r w:rsidR="00141042">
        <w:rPr>
          <w:rFonts w:ascii="TH SarabunPSK" w:hAnsi="TH SarabunPSK" w:cs="TH SarabunPSK"/>
          <w:sz w:val="28"/>
        </w:rPr>
        <w:t>HeLa</w:t>
      </w:r>
      <w:proofErr w:type="spellEnd"/>
      <w:r w:rsidR="00141042">
        <w:rPr>
          <w:rFonts w:ascii="TH SarabunPSK" w:hAnsi="TH SarabunPSK" w:cs="TH SarabunPSK"/>
          <w:sz w:val="28"/>
        </w:rPr>
        <w:t xml:space="preserve"> cells) </w:t>
      </w:r>
      <w:r w:rsidR="00141042">
        <w:rPr>
          <w:rFonts w:ascii="TH SarabunPSK" w:hAnsi="TH SarabunPSK" w:cs="TH SarabunPSK" w:hint="cs"/>
          <w:sz w:val="28"/>
          <w:cs/>
        </w:rPr>
        <w:t xml:space="preserve">สำหรับลิโพโซมเคลือบด้วย </w:t>
      </w:r>
      <w:r w:rsidR="00141042">
        <w:rPr>
          <w:rFonts w:ascii="TH SarabunPSK" w:hAnsi="TH SarabunPSK" w:cs="TH SarabunPSK"/>
          <w:sz w:val="28"/>
        </w:rPr>
        <w:t xml:space="preserve">PLA </w:t>
      </w:r>
      <w:r w:rsidR="00141042">
        <w:rPr>
          <w:rFonts w:ascii="TH SarabunPSK" w:hAnsi="TH SarabunPSK" w:cs="TH SarabunPSK" w:hint="cs"/>
          <w:sz w:val="28"/>
          <w:cs/>
        </w:rPr>
        <w:t xml:space="preserve">เปรียบเทียบกับ </w:t>
      </w:r>
      <w:r w:rsidR="00141042">
        <w:rPr>
          <w:rFonts w:ascii="TH SarabunPSK" w:hAnsi="TH SarabunPSK" w:cs="TH SarabunPSK"/>
          <w:sz w:val="28"/>
        </w:rPr>
        <w:t xml:space="preserve">PEI </w:t>
      </w:r>
      <w:r w:rsidR="00141042">
        <w:rPr>
          <w:rFonts w:ascii="TH SarabunPSK" w:hAnsi="TH SarabunPSK" w:cs="TH SarabunPSK" w:hint="cs"/>
          <w:sz w:val="28"/>
          <w:cs/>
        </w:rPr>
        <w:t>และลิ</w:t>
      </w:r>
      <w:proofErr w:type="spellStart"/>
      <w:r w:rsidR="00141042">
        <w:rPr>
          <w:rFonts w:ascii="TH SarabunPSK" w:hAnsi="TH SarabunPSK" w:cs="TH SarabunPSK" w:hint="cs"/>
          <w:sz w:val="28"/>
          <w:cs/>
        </w:rPr>
        <w:t>โพเฟค</w:t>
      </w:r>
      <w:proofErr w:type="spellEnd"/>
      <w:r w:rsidR="00141042">
        <w:rPr>
          <w:rFonts w:ascii="TH SarabunPSK" w:hAnsi="TH SarabunPSK" w:cs="TH SarabunPSK" w:hint="cs"/>
          <w:sz w:val="28"/>
          <w:cs/>
        </w:rPr>
        <w:t xml:space="preserve">ตามีน ศึกษาปัจจัยที่มีผลต่อประสิทธิภาพการถ่ายโอนยีน เช่น ชนิดของสารลดแรงตึงผิว อัตราส่วน </w:t>
      </w:r>
      <w:r w:rsidR="00141042">
        <w:rPr>
          <w:rFonts w:ascii="TH SarabunPSK" w:hAnsi="TH SarabunPSK" w:cs="TH SarabunPSK"/>
          <w:sz w:val="28"/>
        </w:rPr>
        <w:t xml:space="preserve">EPC </w:t>
      </w:r>
      <w:r w:rsidR="00141042">
        <w:rPr>
          <w:rFonts w:ascii="TH SarabunPSK" w:hAnsi="TH SarabunPSK" w:cs="TH SarabunPSK" w:hint="cs"/>
          <w:sz w:val="28"/>
          <w:cs/>
        </w:rPr>
        <w:t>ต่อสารลดแรงตึงผิว ชนิดของพอลิเม</w:t>
      </w:r>
      <w:proofErr w:type="spellStart"/>
      <w:r w:rsidR="00141042">
        <w:rPr>
          <w:rFonts w:ascii="TH SarabunPSK" w:hAnsi="TH SarabunPSK" w:cs="TH SarabunPSK" w:hint="cs"/>
          <w:sz w:val="28"/>
          <w:cs/>
        </w:rPr>
        <w:t>อร์</w:t>
      </w:r>
      <w:proofErr w:type="spellEnd"/>
      <w:r w:rsidR="00141042">
        <w:rPr>
          <w:rFonts w:ascii="TH SarabunPSK" w:hAnsi="TH SarabunPSK" w:cs="TH SarabunPSK" w:hint="cs"/>
          <w:sz w:val="28"/>
          <w:cs/>
        </w:rPr>
        <w:t>ประจุบวกที่ใช้เคลือบลิโพโซม พี</w:t>
      </w:r>
      <w:proofErr w:type="spellStart"/>
      <w:r w:rsidR="00141042">
        <w:rPr>
          <w:rFonts w:ascii="TH SarabunPSK" w:hAnsi="TH SarabunPSK" w:cs="TH SarabunPSK" w:hint="cs"/>
          <w:sz w:val="28"/>
          <w:cs/>
        </w:rPr>
        <w:t>เอช</w:t>
      </w:r>
      <w:proofErr w:type="spellEnd"/>
      <w:r w:rsidR="00141042">
        <w:rPr>
          <w:rFonts w:ascii="TH SarabunPSK" w:hAnsi="TH SarabunPSK" w:cs="TH SarabunPSK" w:hint="cs"/>
          <w:sz w:val="28"/>
          <w:cs/>
        </w:rPr>
        <w:t>ของอาหารเลี้ยงเซลล์และ</w:t>
      </w:r>
      <w:proofErr w:type="spellStart"/>
      <w:r w:rsidR="00141042">
        <w:rPr>
          <w:rFonts w:ascii="TH SarabunPSK" w:hAnsi="TH SarabunPSK" w:cs="TH SarabunPSK" w:hint="cs"/>
          <w:sz w:val="28"/>
          <w:cs/>
        </w:rPr>
        <w:t>ซีรัม</w:t>
      </w:r>
      <w:proofErr w:type="spellEnd"/>
      <w:r w:rsidR="00141042">
        <w:rPr>
          <w:rFonts w:ascii="TH SarabunPSK" w:hAnsi="TH SarabunPSK" w:cs="TH SarabunPSK" w:hint="cs"/>
          <w:sz w:val="28"/>
          <w:cs/>
        </w:rPr>
        <w:t xml:space="preserve">ในอาหารเลี้ยงเซลล์ ผลการศึกษาพบว่าลิโพโซมทุกตำรับสามารถเกิดสารประกอบเชิงซ้อนกับดีเอ็นเอได้ในรูปของอนุภาคซึ่งมีขนาดอยู่ในช่วง 300 ถึง 1500 นาโนเมตรขึ้นกับอัตราส่วนโดยน้ำหนักของตัวพาต่อดีเอ็นเอ ลิโพโซมซึ่งเคลือบด้วย </w:t>
      </w:r>
      <w:r w:rsidR="00141042">
        <w:rPr>
          <w:rFonts w:ascii="TH SarabunPSK" w:hAnsi="TH SarabunPSK" w:cs="TH SarabunPSK"/>
          <w:sz w:val="28"/>
        </w:rPr>
        <w:t xml:space="preserve">PEI </w:t>
      </w:r>
      <w:r w:rsidR="00141042">
        <w:rPr>
          <w:rFonts w:ascii="TH SarabunPSK" w:hAnsi="TH SarabunPSK" w:cs="TH SarabunPSK" w:hint="cs"/>
          <w:sz w:val="28"/>
          <w:cs/>
        </w:rPr>
        <w:t xml:space="preserve">จะให้ประสิทธิภาพในการถ่ายโอนยีนสูงกว่าการเคลือบด้วย </w:t>
      </w:r>
      <w:r w:rsidR="00141042">
        <w:rPr>
          <w:rFonts w:ascii="TH SarabunPSK" w:hAnsi="TH SarabunPSK" w:cs="TH SarabunPSK"/>
          <w:sz w:val="28"/>
        </w:rPr>
        <w:t xml:space="preserve">PLA </w:t>
      </w:r>
      <w:r w:rsidR="00141042">
        <w:rPr>
          <w:rFonts w:ascii="TH SarabunPSK" w:hAnsi="TH SarabunPSK" w:cs="TH SarabunPSK" w:hint="cs"/>
          <w:sz w:val="28"/>
          <w:cs/>
        </w:rPr>
        <w:t xml:space="preserve">ประสิทธิภาพการถ่ายโอนยีนของลิโพโซมซึ่งเคลือบด้วย </w:t>
      </w:r>
      <w:r w:rsidR="00141042">
        <w:rPr>
          <w:rFonts w:ascii="TH SarabunPSK" w:hAnsi="TH SarabunPSK" w:cs="TH SarabunPSK"/>
          <w:sz w:val="28"/>
        </w:rPr>
        <w:t>PEI</w:t>
      </w:r>
      <w:r w:rsidR="001962C9">
        <w:rPr>
          <w:rFonts w:ascii="TH SarabunPSK" w:hAnsi="TH SarabunPSK" w:cs="TH SarabunPSK" w:hint="cs"/>
          <w:sz w:val="28"/>
          <w:cs/>
        </w:rPr>
        <w:t xml:space="preserve"> และลิโพโซมซึ่งเคลือบด้วย </w:t>
      </w:r>
      <w:r w:rsidR="001962C9">
        <w:rPr>
          <w:rFonts w:ascii="TH SarabunPSK" w:hAnsi="TH SarabunPSK" w:cs="TH SarabunPSK"/>
          <w:sz w:val="28"/>
        </w:rPr>
        <w:t xml:space="preserve">PLA </w:t>
      </w:r>
      <w:r w:rsidR="001962C9">
        <w:rPr>
          <w:rFonts w:ascii="TH SarabunPSK" w:hAnsi="TH SarabunPSK" w:cs="TH SarabunPSK" w:hint="cs"/>
          <w:sz w:val="28"/>
          <w:cs/>
        </w:rPr>
        <w:t xml:space="preserve">สูงกว่าสารประกอบเชิงซ้อนของ </w:t>
      </w:r>
      <w:r w:rsidR="001962C9">
        <w:rPr>
          <w:rFonts w:ascii="TH SarabunPSK" w:hAnsi="TH SarabunPSK" w:cs="TH SarabunPSK"/>
          <w:sz w:val="28"/>
        </w:rPr>
        <w:t xml:space="preserve">PEI </w:t>
      </w:r>
      <w:r w:rsidR="001962C9">
        <w:rPr>
          <w:rFonts w:ascii="TH SarabunPSK" w:hAnsi="TH SarabunPSK" w:cs="TH SarabunPSK" w:hint="cs"/>
          <w:sz w:val="28"/>
          <w:cs/>
        </w:rPr>
        <w:t xml:space="preserve">และ </w:t>
      </w:r>
      <w:r w:rsidR="001962C9">
        <w:rPr>
          <w:rFonts w:ascii="TH SarabunPSK" w:hAnsi="TH SarabunPSK" w:cs="TH SarabunPSK"/>
          <w:sz w:val="28"/>
        </w:rPr>
        <w:t xml:space="preserve">PLA </w:t>
      </w:r>
      <w:r w:rsidR="001962C9">
        <w:rPr>
          <w:rFonts w:ascii="TH SarabunPSK" w:hAnsi="TH SarabunPSK" w:cs="TH SarabunPSK" w:hint="cs"/>
          <w:sz w:val="28"/>
          <w:cs/>
        </w:rPr>
        <w:t xml:space="preserve">กับดีเอ็นเอ อย่างมีนัยสำคัญ ตำรับลิโพโซมซึ่งเคลือบด้วย </w:t>
      </w:r>
      <w:r w:rsidR="001962C9">
        <w:rPr>
          <w:rFonts w:ascii="TH SarabunPSK" w:hAnsi="TH SarabunPSK" w:cs="TH SarabunPSK"/>
          <w:sz w:val="28"/>
        </w:rPr>
        <w:t xml:space="preserve">PEI </w:t>
      </w:r>
      <w:r w:rsidR="001962C9">
        <w:rPr>
          <w:rFonts w:ascii="TH SarabunPSK" w:hAnsi="TH SarabunPSK" w:cs="TH SarabunPSK" w:hint="cs"/>
          <w:sz w:val="28"/>
          <w:cs/>
        </w:rPr>
        <w:t xml:space="preserve">ที่เตรียมโดยใช้ </w:t>
      </w:r>
      <w:proofErr w:type="spellStart"/>
      <w:r w:rsidR="001962C9">
        <w:rPr>
          <w:rFonts w:ascii="TH SarabunPSK" w:hAnsi="TH SarabunPSK" w:cs="TH SarabunPSK"/>
          <w:sz w:val="28"/>
        </w:rPr>
        <w:t>NaO</w:t>
      </w:r>
      <w:proofErr w:type="spellEnd"/>
      <w:r w:rsidR="001962C9">
        <w:rPr>
          <w:rFonts w:ascii="TH SarabunPSK" w:hAnsi="TH SarabunPSK" w:cs="TH SarabunPSK"/>
          <w:sz w:val="28"/>
        </w:rPr>
        <w:t xml:space="preserve"> </w:t>
      </w:r>
      <w:r w:rsidR="001962C9">
        <w:rPr>
          <w:rFonts w:ascii="TH SarabunPSK" w:hAnsi="TH SarabunPSK" w:cs="TH SarabunPSK" w:hint="cs"/>
          <w:sz w:val="28"/>
          <w:cs/>
        </w:rPr>
        <w:t xml:space="preserve">เป็นสารลดแรงตึงผิวจะให้ประสิทธิภาพในการถ่ายโอนยีนสูงกว่าตำรับที่เตรียมจาก </w:t>
      </w:r>
      <w:proofErr w:type="spellStart"/>
      <w:r w:rsidR="001962C9">
        <w:rPr>
          <w:rFonts w:ascii="TH SarabunPSK" w:hAnsi="TH SarabunPSK" w:cs="TH SarabunPSK"/>
          <w:sz w:val="28"/>
        </w:rPr>
        <w:t>NaT</w:t>
      </w:r>
      <w:proofErr w:type="spellEnd"/>
      <w:r w:rsidR="001962C9">
        <w:rPr>
          <w:rFonts w:ascii="TH SarabunPSK" w:hAnsi="TH SarabunPSK" w:cs="TH SarabunPSK"/>
          <w:sz w:val="28"/>
        </w:rPr>
        <w:t xml:space="preserve"> </w:t>
      </w:r>
      <w:r w:rsidR="001962C9">
        <w:rPr>
          <w:rFonts w:ascii="TH SarabunPSK" w:hAnsi="TH SarabunPSK" w:cs="TH SarabunPSK" w:hint="cs"/>
          <w:sz w:val="28"/>
          <w:cs/>
        </w:rPr>
        <w:t xml:space="preserve">หรือ </w:t>
      </w:r>
      <w:r w:rsidR="001962C9">
        <w:rPr>
          <w:rFonts w:ascii="TH SarabunPSK" w:hAnsi="TH SarabunPSK" w:cs="TH SarabunPSK"/>
          <w:sz w:val="28"/>
        </w:rPr>
        <w:t xml:space="preserve">CHAPS </w:t>
      </w:r>
      <w:r w:rsidR="001962C9">
        <w:rPr>
          <w:rFonts w:ascii="TH SarabunPSK" w:hAnsi="TH SarabunPSK" w:cs="TH SarabunPSK" w:hint="cs"/>
          <w:sz w:val="28"/>
          <w:cs/>
        </w:rPr>
        <w:t xml:space="preserve">ลิโพโซมทึกตำรับมีความเป็นพิษต่อเซลล์ต่ำกว่า </w:t>
      </w:r>
      <w:r w:rsidR="001962C9">
        <w:rPr>
          <w:rFonts w:ascii="TH SarabunPSK" w:hAnsi="TH SarabunPSK" w:cs="TH SarabunPSK"/>
          <w:sz w:val="28"/>
        </w:rPr>
        <w:t xml:space="preserve">PEI </w:t>
      </w:r>
      <w:r w:rsidR="001962C9">
        <w:rPr>
          <w:rFonts w:ascii="TH SarabunPSK" w:hAnsi="TH SarabunPSK" w:cs="TH SarabunPSK" w:hint="cs"/>
          <w:sz w:val="28"/>
          <w:cs/>
        </w:rPr>
        <w:t xml:space="preserve">โดยที่ </w:t>
      </w:r>
      <w:proofErr w:type="spellStart"/>
      <w:r w:rsidR="001962C9">
        <w:rPr>
          <w:rFonts w:ascii="TH SarabunPSK" w:hAnsi="TH SarabunPSK" w:cs="TH SarabunPSK"/>
          <w:sz w:val="28"/>
        </w:rPr>
        <w:t>NaO</w:t>
      </w:r>
      <w:proofErr w:type="spellEnd"/>
      <w:r w:rsidR="001962C9">
        <w:rPr>
          <w:rFonts w:ascii="TH SarabunPSK" w:hAnsi="TH SarabunPSK" w:cs="TH SarabunPSK"/>
          <w:sz w:val="28"/>
        </w:rPr>
        <w:t xml:space="preserve"> </w:t>
      </w:r>
      <w:r w:rsidR="001962C9">
        <w:rPr>
          <w:rFonts w:ascii="TH SarabunPSK" w:hAnsi="TH SarabunPSK" w:cs="TH SarabunPSK" w:hint="cs"/>
          <w:sz w:val="28"/>
          <w:cs/>
        </w:rPr>
        <w:t xml:space="preserve">ลิโพโซมซึ่งเคลือบด้วย </w:t>
      </w:r>
      <w:r w:rsidR="001962C9">
        <w:rPr>
          <w:rFonts w:ascii="TH SarabunPSK" w:hAnsi="TH SarabunPSK" w:cs="TH SarabunPSK"/>
          <w:sz w:val="28"/>
        </w:rPr>
        <w:t xml:space="preserve">PEI </w:t>
      </w:r>
      <w:r w:rsidR="001962C9">
        <w:rPr>
          <w:rFonts w:ascii="TH SarabunPSK" w:hAnsi="TH SarabunPSK" w:cs="TH SarabunPSK" w:hint="cs"/>
          <w:sz w:val="28"/>
          <w:cs/>
        </w:rPr>
        <w:t>จะให้ประสิทธิภาพการถ่ายโอนยีนสูงสุดและมีความเป็นพิษต่อเซลล์ต่ำแสดงให้เห็นว่าลิโพโซมตำรับนี้เป็นตัวพายีนที่มีประสิทธิภาพและมีความปลอดภัย</w:t>
      </w: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Default="00ED6398" w:rsidP="00E87AE3">
      <w:pPr>
        <w:spacing w:after="0"/>
        <w:rPr>
          <w:rFonts w:ascii="TH SarabunPSK" w:hAnsi="TH SarabunPSK" w:cs="TH SarabunPSK"/>
          <w:sz w:val="28"/>
        </w:rPr>
      </w:pPr>
    </w:p>
    <w:p w:rsidR="00ED6398" w:rsidRPr="00ED6398" w:rsidRDefault="00ED6398" w:rsidP="00E87AE3">
      <w:pPr>
        <w:spacing w:after="0"/>
        <w:rPr>
          <w:rFonts w:ascii="TH SarabunPSK" w:hAnsi="TH SarabunPSK" w:cs="TH SarabunPSK"/>
          <w:b/>
          <w:bCs/>
          <w:sz w:val="32"/>
          <w:szCs w:val="32"/>
        </w:rPr>
      </w:pPr>
      <w:r w:rsidRPr="00ED6398">
        <w:rPr>
          <w:rFonts w:ascii="TH SarabunPSK" w:hAnsi="TH SarabunPSK" w:cs="TH SarabunPSK"/>
          <w:b/>
          <w:bCs/>
          <w:sz w:val="32"/>
          <w:szCs w:val="32"/>
        </w:rPr>
        <w:lastRenderedPageBreak/>
        <w:t>Researcher</w:t>
      </w:r>
      <w:r w:rsidRPr="00ED6398">
        <w:rPr>
          <w:rFonts w:ascii="TH SarabunPSK" w:hAnsi="TH SarabunPSK" w:cs="TH SarabunPSK"/>
          <w:b/>
          <w:bCs/>
          <w:sz w:val="32"/>
          <w:szCs w:val="32"/>
        </w:rPr>
        <w:tab/>
      </w:r>
      <w:r>
        <w:rPr>
          <w:rFonts w:ascii="TH SarabunPSK" w:hAnsi="TH SarabunPSK" w:cs="TH SarabunPSK"/>
          <w:b/>
          <w:bCs/>
          <w:sz w:val="32"/>
          <w:szCs w:val="32"/>
        </w:rPr>
        <w:tab/>
      </w:r>
      <w:r w:rsidRPr="00ED6398">
        <w:rPr>
          <w:rFonts w:ascii="TH SarabunPSK" w:hAnsi="TH SarabunPSK" w:cs="TH SarabunPSK"/>
          <w:b/>
          <w:bCs/>
          <w:sz w:val="32"/>
          <w:szCs w:val="32"/>
        </w:rPr>
        <w:t xml:space="preserve">Assoc. Prof. Dr. </w:t>
      </w:r>
      <w:proofErr w:type="spellStart"/>
      <w:r w:rsidRPr="00ED6398">
        <w:rPr>
          <w:rFonts w:ascii="TH SarabunPSK" w:hAnsi="TH SarabunPSK" w:cs="TH SarabunPSK"/>
          <w:b/>
          <w:bCs/>
          <w:sz w:val="32"/>
          <w:szCs w:val="32"/>
        </w:rPr>
        <w:t>Praneet</w:t>
      </w:r>
      <w:proofErr w:type="spellEnd"/>
      <w:r w:rsidRPr="00ED6398">
        <w:rPr>
          <w:rFonts w:ascii="TH SarabunPSK" w:hAnsi="TH SarabunPSK" w:cs="TH SarabunPSK"/>
          <w:b/>
          <w:bCs/>
          <w:sz w:val="32"/>
          <w:szCs w:val="32"/>
        </w:rPr>
        <w:t xml:space="preserve"> </w:t>
      </w:r>
      <w:proofErr w:type="spellStart"/>
      <w:r w:rsidRPr="00ED6398">
        <w:rPr>
          <w:rFonts w:ascii="TH SarabunPSK" w:hAnsi="TH SarabunPSK" w:cs="TH SarabunPSK"/>
          <w:b/>
          <w:bCs/>
          <w:sz w:val="32"/>
          <w:szCs w:val="32"/>
        </w:rPr>
        <w:t>Opanasopit</w:t>
      </w:r>
      <w:proofErr w:type="spellEnd"/>
    </w:p>
    <w:p w:rsidR="00ED6398" w:rsidRDefault="00ED6398" w:rsidP="00E87AE3">
      <w:pPr>
        <w:spacing w:after="0"/>
        <w:rPr>
          <w:rFonts w:ascii="TH SarabunPSK" w:hAnsi="TH SarabunPSK" w:cs="TH SarabunPSK"/>
          <w:b/>
          <w:bCs/>
          <w:sz w:val="32"/>
          <w:szCs w:val="32"/>
        </w:rPr>
      </w:pPr>
      <w:r w:rsidRPr="00ED6398">
        <w:rPr>
          <w:rFonts w:ascii="TH SarabunPSK" w:hAnsi="TH SarabunPSK" w:cs="TH SarabunPSK"/>
          <w:b/>
          <w:bCs/>
          <w:sz w:val="32"/>
          <w:szCs w:val="32"/>
        </w:rPr>
        <w:tab/>
      </w:r>
      <w:r w:rsidRPr="00ED6398">
        <w:rPr>
          <w:rFonts w:ascii="TH SarabunPSK" w:hAnsi="TH SarabunPSK" w:cs="TH SarabunPSK"/>
          <w:b/>
          <w:bCs/>
          <w:sz w:val="32"/>
          <w:szCs w:val="32"/>
        </w:rPr>
        <w:tab/>
      </w:r>
      <w:r>
        <w:rPr>
          <w:rFonts w:ascii="TH SarabunPSK" w:hAnsi="TH SarabunPSK" w:cs="TH SarabunPSK"/>
          <w:b/>
          <w:bCs/>
          <w:sz w:val="32"/>
          <w:szCs w:val="32"/>
        </w:rPr>
        <w:tab/>
      </w:r>
      <w:r w:rsidRPr="00ED6398">
        <w:rPr>
          <w:rFonts w:ascii="TH SarabunPSK" w:hAnsi="TH SarabunPSK" w:cs="TH SarabunPSK"/>
          <w:b/>
          <w:bCs/>
          <w:sz w:val="32"/>
          <w:szCs w:val="32"/>
        </w:rPr>
        <w:t>Assoc. Prof.</w:t>
      </w:r>
      <w:r w:rsidRPr="00ED6398">
        <w:rPr>
          <w:rFonts w:ascii="TH SarabunPSK" w:hAnsi="TH SarabunPSK" w:cs="TH SarabunPSK" w:hint="cs"/>
          <w:b/>
          <w:bCs/>
          <w:sz w:val="32"/>
          <w:szCs w:val="32"/>
          <w:cs/>
        </w:rPr>
        <w:t xml:space="preserve"> </w:t>
      </w:r>
      <w:proofErr w:type="spellStart"/>
      <w:r w:rsidRPr="00ED6398">
        <w:rPr>
          <w:rFonts w:ascii="TH SarabunPSK" w:hAnsi="TH SarabunPSK" w:cs="TH SarabunPSK"/>
          <w:b/>
          <w:bCs/>
          <w:sz w:val="32"/>
          <w:szCs w:val="32"/>
        </w:rPr>
        <w:t>Tanasait</w:t>
      </w:r>
      <w:proofErr w:type="spellEnd"/>
      <w:r w:rsidRPr="00ED6398">
        <w:rPr>
          <w:rFonts w:ascii="TH SarabunPSK" w:hAnsi="TH SarabunPSK" w:cs="TH SarabunPSK"/>
          <w:b/>
          <w:bCs/>
          <w:sz w:val="32"/>
          <w:szCs w:val="32"/>
        </w:rPr>
        <w:t xml:space="preserve"> </w:t>
      </w:r>
      <w:proofErr w:type="spellStart"/>
      <w:r w:rsidRPr="00ED6398">
        <w:rPr>
          <w:rFonts w:ascii="TH SarabunPSK" w:hAnsi="TH SarabunPSK" w:cs="TH SarabunPSK"/>
          <w:b/>
          <w:bCs/>
          <w:sz w:val="32"/>
          <w:szCs w:val="32"/>
        </w:rPr>
        <w:t>Ngawhirunpat</w:t>
      </w:r>
      <w:proofErr w:type="spellEnd"/>
    </w:p>
    <w:p w:rsidR="00ED6398" w:rsidRDefault="00ED6398" w:rsidP="00E87AE3">
      <w:pPr>
        <w:spacing w:after="0"/>
        <w:rPr>
          <w:rFonts w:ascii="TH SarabunPSK" w:hAnsi="TH SarabunPSK" w:cs="TH SarabunPSK"/>
          <w:b/>
          <w:bCs/>
          <w:sz w:val="32"/>
          <w:szCs w:val="32"/>
        </w:rPr>
      </w:pPr>
      <w:r>
        <w:rPr>
          <w:rFonts w:ascii="TH SarabunPSK" w:hAnsi="TH SarabunPSK" w:cs="TH SarabunPSK"/>
          <w:b/>
          <w:bCs/>
          <w:sz w:val="32"/>
          <w:szCs w:val="32"/>
        </w:rPr>
        <w:t>Office</w:t>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t xml:space="preserve">Faculty of Pharmacy, </w:t>
      </w:r>
      <w:proofErr w:type="spellStart"/>
      <w:r>
        <w:rPr>
          <w:rFonts w:ascii="TH SarabunPSK" w:hAnsi="TH SarabunPSK" w:cs="TH SarabunPSK"/>
          <w:b/>
          <w:bCs/>
          <w:sz w:val="32"/>
          <w:szCs w:val="32"/>
        </w:rPr>
        <w:t>Silpakorn</w:t>
      </w:r>
      <w:proofErr w:type="spellEnd"/>
      <w:r>
        <w:rPr>
          <w:rFonts w:ascii="TH SarabunPSK" w:hAnsi="TH SarabunPSK" w:cs="TH SarabunPSK"/>
          <w:b/>
          <w:bCs/>
          <w:sz w:val="32"/>
          <w:szCs w:val="32"/>
        </w:rPr>
        <w:t xml:space="preserve"> University</w:t>
      </w:r>
    </w:p>
    <w:p w:rsidR="00ED6398" w:rsidRDefault="00ED6398" w:rsidP="00ED6398">
      <w:pPr>
        <w:spacing w:after="0"/>
        <w:ind w:left="2160" w:hanging="2160"/>
        <w:rPr>
          <w:rFonts w:ascii="TH SarabunPSK" w:hAnsi="TH SarabunPSK" w:cs="TH SarabunPSK"/>
          <w:b/>
          <w:bCs/>
          <w:sz w:val="32"/>
          <w:szCs w:val="32"/>
        </w:rPr>
      </w:pPr>
      <w:r>
        <w:rPr>
          <w:rFonts w:ascii="TH SarabunPSK" w:hAnsi="TH SarabunPSK" w:cs="TH SarabunPSK"/>
          <w:b/>
          <w:bCs/>
          <w:sz w:val="32"/>
          <w:szCs w:val="32"/>
        </w:rPr>
        <w:t>Research Title</w:t>
      </w:r>
      <w:r>
        <w:rPr>
          <w:rFonts w:ascii="TH SarabunPSK" w:hAnsi="TH SarabunPSK" w:cs="TH SarabunPSK"/>
          <w:b/>
          <w:bCs/>
          <w:sz w:val="32"/>
          <w:szCs w:val="32"/>
        </w:rPr>
        <w:tab/>
        <w:t>Development of cationic polymer coated liposomes for gene delivery</w:t>
      </w:r>
    </w:p>
    <w:p w:rsidR="00ED6398" w:rsidRDefault="00ED6398" w:rsidP="00ED6398">
      <w:pPr>
        <w:spacing w:after="0"/>
        <w:ind w:left="900" w:hanging="900"/>
        <w:rPr>
          <w:rFonts w:ascii="TH SarabunPSK" w:hAnsi="TH SarabunPSK" w:cs="TH SarabunPSK"/>
          <w:sz w:val="28"/>
        </w:rPr>
      </w:pPr>
      <w:r>
        <w:rPr>
          <w:rFonts w:ascii="TH SarabunPSK" w:hAnsi="TH SarabunPSK" w:cs="TH SarabunPSK"/>
          <w:sz w:val="32"/>
          <w:szCs w:val="32"/>
        </w:rPr>
        <w:tab/>
      </w:r>
      <w:r>
        <w:rPr>
          <w:rFonts w:ascii="TH SarabunPSK" w:hAnsi="TH SarabunPSK" w:cs="TH SarabunPSK"/>
          <w:sz w:val="28"/>
        </w:rPr>
        <w:t xml:space="preserve">In the present study, cationic polymers-coated anionic liposomes were prepared by sonication </w:t>
      </w:r>
    </w:p>
    <w:p w:rsidR="00ED6398" w:rsidRPr="00D94BFD" w:rsidRDefault="00ED6398" w:rsidP="00BD5077">
      <w:pPr>
        <w:spacing w:after="0"/>
        <w:ind w:left="900"/>
        <w:rPr>
          <w:rFonts w:ascii="TH SarabunPSK" w:hAnsi="TH SarabunPSK" w:cs="TH SarabunPSK"/>
          <w:sz w:val="28"/>
        </w:rPr>
      </w:pPr>
      <w:proofErr w:type="gramStart"/>
      <w:r>
        <w:rPr>
          <w:rFonts w:ascii="TH SarabunPSK" w:hAnsi="TH SarabunPSK" w:cs="TH SarabunPSK"/>
          <w:sz w:val="28"/>
        </w:rPr>
        <w:t>method</w:t>
      </w:r>
      <w:proofErr w:type="gramEnd"/>
      <w:r>
        <w:rPr>
          <w:rFonts w:ascii="TH SarabunPSK" w:hAnsi="TH SarabunPSK" w:cs="TH SarabunPSK"/>
          <w:sz w:val="28"/>
        </w:rPr>
        <w:t xml:space="preserve"> and studied for their use as gene carriers. The anionic liposomes</w:t>
      </w:r>
      <w:r w:rsidR="005D157C">
        <w:rPr>
          <w:rFonts w:ascii="TH SarabunPSK" w:hAnsi="TH SarabunPSK" w:cs="TH SarabunPSK"/>
          <w:sz w:val="28"/>
        </w:rPr>
        <w:t xml:space="preserve"> were composed of egg yolk </w:t>
      </w:r>
      <w:proofErr w:type="spellStart"/>
      <w:r w:rsidR="005D157C">
        <w:rPr>
          <w:rFonts w:ascii="TH SarabunPSK" w:hAnsi="TH SarabunPSK" w:cs="TH SarabunPSK"/>
          <w:sz w:val="28"/>
        </w:rPr>
        <w:t>phosphatidylcholine</w:t>
      </w:r>
      <w:proofErr w:type="spellEnd"/>
      <w:r w:rsidR="005D157C">
        <w:rPr>
          <w:rFonts w:ascii="TH SarabunPSK" w:hAnsi="TH SarabunPSK" w:cs="TH SarabunPSK"/>
          <w:sz w:val="28"/>
        </w:rPr>
        <w:t xml:space="preserve"> (</w:t>
      </w:r>
      <w:r w:rsidR="00F0414C">
        <w:rPr>
          <w:rFonts w:ascii="TH SarabunPSK" w:hAnsi="TH SarabunPSK" w:cs="TH SarabunPSK"/>
          <w:sz w:val="28"/>
        </w:rPr>
        <w:t>EPC</w:t>
      </w:r>
      <w:r w:rsidR="005D157C">
        <w:rPr>
          <w:rFonts w:ascii="TH SarabunPSK" w:hAnsi="TH SarabunPSK" w:cs="TH SarabunPSK"/>
          <w:sz w:val="28"/>
        </w:rPr>
        <w:t>)</w:t>
      </w:r>
      <w:r w:rsidR="00F0414C">
        <w:rPr>
          <w:rFonts w:ascii="TH SarabunPSK" w:hAnsi="TH SarabunPSK" w:cs="TH SarabunPSK"/>
          <w:sz w:val="28"/>
        </w:rPr>
        <w:t xml:space="preserve"> and anionic surfactants i.e. sodium </w:t>
      </w:r>
      <w:proofErr w:type="spellStart"/>
      <w:r w:rsidR="00F0414C">
        <w:rPr>
          <w:rFonts w:ascii="TH SarabunPSK" w:hAnsi="TH SarabunPSK" w:cs="TH SarabunPSK"/>
          <w:sz w:val="28"/>
        </w:rPr>
        <w:t>oleate</w:t>
      </w:r>
      <w:proofErr w:type="spellEnd"/>
      <w:r w:rsidR="00F0414C">
        <w:rPr>
          <w:rFonts w:ascii="TH SarabunPSK" w:hAnsi="TH SarabunPSK" w:cs="TH SarabunPSK"/>
          <w:sz w:val="28"/>
        </w:rPr>
        <w:t xml:space="preserve"> (</w:t>
      </w:r>
      <w:proofErr w:type="spellStart"/>
      <w:r w:rsidR="00F0414C">
        <w:rPr>
          <w:rFonts w:ascii="TH SarabunPSK" w:hAnsi="TH SarabunPSK" w:cs="TH SarabunPSK"/>
          <w:sz w:val="28"/>
        </w:rPr>
        <w:t>NaO</w:t>
      </w:r>
      <w:proofErr w:type="spellEnd"/>
      <w:r w:rsidR="00F0414C">
        <w:rPr>
          <w:rFonts w:ascii="TH SarabunPSK" w:hAnsi="TH SarabunPSK" w:cs="TH SarabunPSK"/>
          <w:sz w:val="28"/>
        </w:rPr>
        <w:t xml:space="preserve">) or sodium </w:t>
      </w:r>
      <w:proofErr w:type="spellStart"/>
      <w:r w:rsidR="00F0414C">
        <w:rPr>
          <w:rFonts w:ascii="TH SarabunPSK" w:hAnsi="TH SarabunPSK" w:cs="TH SarabunPSK"/>
          <w:sz w:val="28"/>
        </w:rPr>
        <w:t>taurocholate</w:t>
      </w:r>
      <w:proofErr w:type="spellEnd"/>
      <w:r w:rsidR="00F0414C">
        <w:rPr>
          <w:rFonts w:ascii="TH SarabunPSK" w:hAnsi="TH SarabunPSK" w:cs="TH SarabunPSK"/>
          <w:sz w:val="28"/>
        </w:rPr>
        <w:t xml:space="preserve"> (</w:t>
      </w:r>
      <w:proofErr w:type="spellStart"/>
      <w:r w:rsidR="00F0414C">
        <w:rPr>
          <w:rFonts w:ascii="TH SarabunPSK" w:hAnsi="TH SarabunPSK" w:cs="TH SarabunPSK"/>
          <w:sz w:val="28"/>
        </w:rPr>
        <w:t>NaT</w:t>
      </w:r>
      <w:proofErr w:type="spellEnd"/>
      <w:r w:rsidR="00F0414C">
        <w:rPr>
          <w:rFonts w:ascii="TH SarabunPSK" w:hAnsi="TH SarabunPSK" w:cs="TH SarabunPSK"/>
          <w:sz w:val="28"/>
        </w:rPr>
        <w:t xml:space="preserve">) or </w:t>
      </w:r>
      <w:proofErr w:type="spellStart"/>
      <w:r w:rsidR="00F0414C">
        <w:rPr>
          <w:rFonts w:ascii="TH SarabunPSK" w:hAnsi="TH SarabunPSK" w:cs="TH SarabunPSK"/>
          <w:sz w:val="28"/>
        </w:rPr>
        <w:t>zwitterionic</w:t>
      </w:r>
      <w:proofErr w:type="spellEnd"/>
      <w:r w:rsidR="00F0414C">
        <w:rPr>
          <w:rFonts w:ascii="TH SarabunPSK" w:hAnsi="TH SarabunPSK" w:cs="TH SarabunPSK"/>
          <w:sz w:val="28"/>
        </w:rPr>
        <w:t xml:space="preserve"> surfactant 3-[(3-cholamidopropyl)-</w:t>
      </w:r>
      <w:proofErr w:type="spellStart"/>
      <w:r w:rsidR="00F0414C">
        <w:rPr>
          <w:rFonts w:ascii="TH SarabunPSK" w:hAnsi="TH SarabunPSK" w:cs="TH SarabunPSK"/>
          <w:sz w:val="28"/>
        </w:rPr>
        <w:t>dimethylammonio</w:t>
      </w:r>
      <w:proofErr w:type="spellEnd"/>
      <w:r w:rsidR="00F0414C">
        <w:rPr>
          <w:rFonts w:ascii="TH SarabunPSK" w:hAnsi="TH SarabunPSK" w:cs="TH SarabunPSK"/>
          <w:sz w:val="28"/>
        </w:rPr>
        <w:t xml:space="preserve">]-1-propanesulfonate </w:t>
      </w:r>
      <w:r w:rsidR="00F0414C">
        <w:rPr>
          <w:rFonts w:ascii="TH SarabunPSK" w:hAnsi="TH SarabunPSK" w:cs="TH SarabunPSK" w:hint="cs"/>
          <w:sz w:val="28"/>
          <w:cs/>
        </w:rPr>
        <w:t>(</w:t>
      </w:r>
      <w:r w:rsidR="00F0414C">
        <w:rPr>
          <w:rFonts w:ascii="TH SarabunPSK" w:hAnsi="TH SarabunPSK" w:cs="TH SarabunPSK"/>
          <w:sz w:val="28"/>
        </w:rPr>
        <w:t>CHAPS</w:t>
      </w:r>
      <w:r w:rsidR="00F0414C">
        <w:rPr>
          <w:rFonts w:ascii="TH SarabunPSK" w:hAnsi="TH SarabunPSK" w:cs="TH SarabunPSK" w:hint="cs"/>
          <w:sz w:val="28"/>
          <w:cs/>
        </w:rPr>
        <w:t xml:space="preserve">) </w:t>
      </w:r>
      <w:r w:rsidR="00F0414C">
        <w:rPr>
          <w:rFonts w:ascii="TH SarabunPSK" w:hAnsi="TH SarabunPSK" w:cs="TH SarabunPSK"/>
          <w:sz w:val="28"/>
        </w:rPr>
        <w:t>at the molar ratio</w:t>
      </w:r>
      <w:r w:rsidR="00D94BFD">
        <w:rPr>
          <w:rFonts w:ascii="TH SarabunPSK" w:hAnsi="TH SarabunPSK" w:cs="TH SarabunPSK"/>
          <w:sz w:val="28"/>
        </w:rPr>
        <w:t xml:space="preserve"> of 10:1, 10:1.5 and 10:2. Subsequently, these liposomes were coated with cationic polymer poly-L-arginine </w:t>
      </w:r>
      <w:r w:rsidR="00D94BFD">
        <w:rPr>
          <w:rFonts w:ascii="TH SarabunPSK" w:hAnsi="TH SarabunPSK" w:cs="TH SarabunPSK" w:hint="cs"/>
          <w:sz w:val="28"/>
          <w:cs/>
        </w:rPr>
        <w:t>(</w:t>
      </w:r>
      <w:r w:rsidR="00D94BFD">
        <w:rPr>
          <w:rFonts w:ascii="TH SarabunPSK" w:hAnsi="TH SarabunPSK" w:cs="TH SarabunPSK"/>
          <w:sz w:val="28"/>
        </w:rPr>
        <w:t>PLA</w:t>
      </w:r>
      <w:r w:rsidR="00D94BFD">
        <w:rPr>
          <w:rFonts w:ascii="TH SarabunPSK" w:hAnsi="TH SarabunPSK" w:cs="TH SarabunPSK" w:hint="cs"/>
          <w:sz w:val="28"/>
          <w:cs/>
        </w:rPr>
        <w:t xml:space="preserve">) </w:t>
      </w:r>
      <w:r w:rsidR="00D94BFD">
        <w:rPr>
          <w:rFonts w:ascii="TH SarabunPSK" w:hAnsi="TH SarabunPSK" w:cs="TH SarabunPSK"/>
          <w:sz w:val="28"/>
        </w:rPr>
        <w:t xml:space="preserve">or </w:t>
      </w:r>
      <w:proofErr w:type="spellStart"/>
      <w:r w:rsidR="00D94BFD">
        <w:rPr>
          <w:rFonts w:ascii="TH SarabunPSK" w:hAnsi="TH SarabunPSK" w:cs="TH SarabunPSK"/>
          <w:sz w:val="28"/>
        </w:rPr>
        <w:t>polyethelenimine</w:t>
      </w:r>
      <w:proofErr w:type="spellEnd"/>
      <w:r w:rsidR="00BD5077">
        <w:rPr>
          <w:rFonts w:ascii="TH SarabunPSK" w:hAnsi="TH SarabunPSK" w:cs="TH SarabunPSK"/>
          <w:sz w:val="28"/>
        </w:rPr>
        <w:t xml:space="preserve"> (PEI). In the gene delivery study, the</w:t>
      </w:r>
      <w:r w:rsidR="00330E1A">
        <w:rPr>
          <w:rFonts w:ascii="TH SarabunPSK" w:hAnsi="TH SarabunPSK" w:cs="TH SarabunPSK"/>
          <w:sz w:val="28"/>
        </w:rPr>
        <w:t xml:space="preserve"> </w:t>
      </w:r>
      <w:r w:rsidR="00A8745D">
        <w:rPr>
          <w:rFonts w:ascii="TH SarabunPSK" w:hAnsi="TH SarabunPSK" w:cs="TH SarabunPSK"/>
          <w:sz w:val="28"/>
        </w:rPr>
        <w:t>liposomes were used to form complexes with plasmid DNA encoding green fluorescent protein (pEGFP-C2) and investigated for their ability to transfect</w:t>
      </w:r>
      <w:r w:rsidR="00CD3A7F">
        <w:rPr>
          <w:rFonts w:ascii="TH SarabunPSK" w:hAnsi="TH SarabunPSK" w:cs="TH SarabunPSK"/>
          <w:sz w:val="28"/>
        </w:rPr>
        <w:t xml:space="preserve"> human </w:t>
      </w:r>
      <w:proofErr w:type="spellStart"/>
      <w:r w:rsidR="00CD3A7F">
        <w:rPr>
          <w:rFonts w:ascii="TH SarabunPSK" w:hAnsi="TH SarabunPSK" w:cs="TH SarabunPSK"/>
          <w:sz w:val="28"/>
        </w:rPr>
        <w:t>hepatoma</w:t>
      </w:r>
      <w:proofErr w:type="spellEnd"/>
      <w:r w:rsidR="00CD3A7F">
        <w:rPr>
          <w:rFonts w:ascii="TH SarabunPSK" w:hAnsi="TH SarabunPSK" w:cs="TH SarabunPSK"/>
          <w:sz w:val="28"/>
        </w:rPr>
        <w:t xml:space="preserve"> cell lines (Hun cells) for PEI coated liposomes and human cervical carcinoma cell line (</w:t>
      </w:r>
      <w:proofErr w:type="spellStart"/>
      <w:r w:rsidR="00CD3A7F">
        <w:rPr>
          <w:rFonts w:ascii="TH SarabunPSK" w:hAnsi="TH SarabunPSK" w:cs="TH SarabunPSK"/>
          <w:sz w:val="28"/>
        </w:rPr>
        <w:t>HeLa</w:t>
      </w:r>
      <w:proofErr w:type="spellEnd"/>
      <w:r w:rsidR="00CD3A7F">
        <w:rPr>
          <w:rFonts w:ascii="TH SarabunPSK" w:hAnsi="TH SarabunPSK" w:cs="TH SarabunPSK"/>
          <w:sz w:val="28"/>
        </w:rPr>
        <w:t xml:space="preserve"> cells) for L</w:t>
      </w:r>
      <w:r w:rsidR="008464C0">
        <w:rPr>
          <w:rFonts w:ascii="TH SarabunPSK" w:hAnsi="TH SarabunPSK" w:cs="TH SarabunPSK"/>
          <w:sz w:val="28"/>
        </w:rPr>
        <w:t>P</w:t>
      </w:r>
      <w:r w:rsidR="00CD3A7F">
        <w:rPr>
          <w:rFonts w:ascii="TH SarabunPSK" w:hAnsi="TH SarabunPSK" w:cs="TH SarabunPSK"/>
          <w:sz w:val="28"/>
        </w:rPr>
        <w:t>A</w:t>
      </w:r>
      <w:r w:rsidR="008464C0">
        <w:rPr>
          <w:rFonts w:ascii="TH SarabunPSK" w:hAnsi="TH SarabunPSK" w:cs="TH SarabunPSK"/>
          <w:sz w:val="28"/>
        </w:rPr>
        <w:t xml:space="preserve"> coated liposomes compared with PEI and Lipofectamine2000</w:t>
      </w:r>
      <w:r w:rsidR="008464C0" w:rsidRPr="008464C0">
        <w:rPr>
          <w:rFonts w:ascii="TH SarabunPSK" w:hAnsi="TH SarabunPSK" w:cs="TH SarabunPSK"/>
          <w:sz w:val="28"/>
          <w:vertAlign w:val="superscript"/>
        </w:rPr>
        <w:t>TM</w:t>
      </w:r>
      <w:r w:rsidR="00CD3A7F" w:rsidRPr="008464C0">
        <w:rPr>
          <w:rFonts w:ascii="TH SarabunPSK" w:hAnsi="TH SarabunPSK" w:cs="TH SarabunPSK"/>
          <w:sz w:val="28"/>
          <w:vertAlign w:val="superscript"/>
        </w:rPr>
        <w:t xml:space="preserve"> </w:t>
      </w:r>
      <w:r w:rsidR="008464C0">
        <w:rPr>
          <w:rFonts w:ascii="TH SarabunPSK" w:hAnsi="TH SarabunPSK" w:cs="TH SarabunPSK"/>
          <w:sz w:val="28"/>
        </w:rPr>
        <w:t>.</w:t>
      </w:r>
      <w:r w:rsidR="00934BF1">
        <w:rPr>
          <w:rFonts w:ascii="TH SarabunPSK" w:hAnsi="TH SarabunPSK" w:cs="TH SarabunPSK"/>
          <w:sz w:val="28"/>
        </w:rPr>
        <w:t xml:space="preserve"> </w:t>
      </w:r>
      <w:r w:rsidR="006E7576">
        <w:rPr>
          <w:rFonts w:ascii="TH SarabunPSK" w:hAnsi="TH SarabunPSK" w:cs="TH SarabunPSK"/>
          <w:sz w:val="28"/>
        </w:rPr>
        <w:t xml:space="preserve">The factors affecting the transfection efficiency i.e. type of surfactants, </w:t>
      </w:r>
      <w:proofErr w:type="spellStart"/>
      <w:r w:rsidR="006E7576">
        <w:rPr>
          <w:rFonts w:ascii="TH SarabunPSK" w:hAnsi="TH SarabunPSK" w:cs="TH SarabunPSK"/>
          <w:sz w:val="28"/>
        </w:rPr>
        <w:t>EPC</w:t>
      </w:r>
      <w:proofErr w:type="gramStart"/>
      <w:r w:rsidR="006E7576">
        <w:rPr>
          <w:rFonts w:ascii="TH SarabunPSK" w:hAnsi="TH SarabunPSK" w:cs="TH SarabunPSK"/>
          <w:sz w:val="28"/>
        </w:rPr>
        <w:t>:surfactant</w:t>
      </w:r>
      <w:proofErr w:type="spellEnd"/>
      <w:proofErr w:type="gramEnd"/>
      <w:r w:rsidR="006E7576">
        <w:rPr>
          <w:rFonts w:ascii="TH SarabunPSK" w:hAnsi="TH SarabunPSK" w:cs="TH SarabunPSK"/>
          <w:sz w:val="28"/>
        </w:rPr>
        <w:t xml:space="preserve"> ratio, type of cationic polymers coating on the liposomes, pH of the culture medium and the presence of serum were evaluated. The results revealed that all liposomal formulations were able to form complex with and condense DNA to yield the particles with the size between 300-1500 nm depending on the carrier to DNA weight ratios. The liposomes coated with PEI showed higher transfection efficiency than that coated with PLA. The transfection efficiency of PEI-coated anionic liposomes and PLA-coated </w:t>
      </w:r>
      <w:r w:rsidR="007E30A0">
        <w:rPr>
          <w:rFonts w:ascii="TH SarabunPSK" w:hAnsi="TH SarabunPSK" w:cs="TH SarabunPSK"/>
          <w:sz w:val="28"/>
        </w:rPr>
        <w:t xml:space="preserve">anionic liposomes were significantly higher than that of the PEI/DNA complexes and PLA/DNA complexes. Among PEI-coated liposomes, the formulations which were prepared by using </w:t>
      </w:r>
      <w:proofErr w:type="spellStart"/>
      <w:r w:rsidR="007E30A0">
        <w:rPr>
          <w:rFonts w:ascii="TH SarabunPSK" w:hAnsi="TH SarabunPSK" w:cs="TH SarabunPSK"/>
          <w:sz w:val="28"/>
        </w:rPr>
        <w:t>NaO</w:t>
      </w:r>
      <w:proofErr w:type="spellEnd"/>
      <w:r w:rsidR="007E30A0">
        <w:rPr>
          <w:rFonts w:ascii="TH SarabunPSK" w:hAnsi="TH SarabunPSK" w:cs="TH SarabunPSK"/>
          <w:sz w:val="28"/>
        </w:rPr>
        <w:t xml:space="preserve"> as surfactant showed higher transfection efficiency than those using </w:t>
      </w:r>
      <w:proofErr w:type="spellStart"/>
      <w:r w:rsidR="007E30A0">
        <w:rPr>
          <w:rFonts w:ascii="TH SarabunPSK" w:hAnsi="TH SarabunPSK" w:cs="TH SarabunPSK"/>
          <w:sz w:val="28"/>
        </w:rPr>
        <w:t>NaT</w:t>
      </w:r>
      <w:proofErr w:type="spellEnd"/>
      <w:r w:rsidR="007E30A0">
        <w:rPr>
          <w:rFonts w:ascii="TH SarabunPSK" w:hAnsi="TH SarabunPSK" w:cs="TH SarabunPSK"/>
          <w:sz w:val="28"/>
        </w:rPr>
        <w:t xml:space="preserve"> or CHAPS. All liposomal formulations had lower</w:t>
      </w:r>
      <w:r w:rsidR="00AE6C7A">
        <w:rPr>
          <w:rFonts w:ascii="TH SarabunPSK" w:hAnsi="TH SarabunPSK" w:cs="TH SarabunPSK"/>
          <w:sz w:val="28"/>
        </w:rPr>
        <w:t xml:space="preserve"> cytotoxicity than PEI. PEI coated </w:t>
      </w:r>
      <w:proofErr w:type="spellStart"/>
      <w:r w:rsidR="00AE6C7A">
        <w:rPr>
          <w:rFonts w:ascii="TH SarabunPSK" w:hAnsi="TH SarabunPSK" w:cs="TH SarabunPSK"/>
          <w:sz w:val="28"/>
        </w:rPr>
        <w:t>NaO</w:t>
      </w:r>
      <w:proofErr w:type="spellEnd"/>
      <w:r w:rsidR="00AE6C7A">
        <w:rPr>
          <w:rFonts w:ascii="TH SarabunPSK" w:hAnsi="TH SarabunPSK" w:cs="TH SarabunPSK"/>
          <w:sz w:val="28"/>
        </w:rPr>
        <w:t>-liposomes had the highest transfection and low cytotoxicity, suggesting that these formulations the potential to be used as effective and safe gene carrier.</w:t>
      </w:r>
      <w:bookmarkStart w:id="0" w:name="_GoBack"/>
      <w:bookmarkEnd w:id="0"/>
    </w:p>
    <w:sectPr w:rsidR="00ED6398" w:rsidRPr="00D94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altName w:val="Calibri"/>
    <w:charset w:val="00"/>
    <w:family w:val="swiss"/>
    <w:pitch w:val="variable"/>
    <w:sig w:usb0="00000001"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07"/>
    <w:rsid w:val="00141042"/>
    <w:rsid w:val="001962C9"/>
    <w:rsid w:val="00330E1A"/>
    <w:rsid w:val="005D157C"/>
    <w:rsid w:val="006E7576"/>
    <w:rsid w:val="007E30A0"/>
    <w:rsid w:val="008464C0"/>
    <w:rsid w:val="00934BF1"/>
    <w:rsid w:val="00A8745D"/>
    <w:rsid w:val="00AE6C7A"/>
    <w:rsid w:val="00BD5077"/>
    <w:rsid w:val="00CD3A7F"/>
    <w:rsid w:val="00D313B0"/>
    <w:rsid w:val="00D94BFD"/>
    <w:rsid w:val="00E87AE3"/>
    <w:rsid w:val="00ED6398"/>
    <w:rsid w:val="00F0414C"/>
    <w:rsid w:val="00F127C8"/>
    <w:rsid w:val="00F559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639</Words>
  <Characters>3648</Characters>
  <Application>Microsoft Office Word</Application>
  <DocSecurity>0</DocSecurity>
  <Lines>30</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Nattha Tirasopee</dc:creator>
  <cp:keywords/>
  <dc:description/>
  <cp:lastModifiedBy>sa</cp:lastModifiedBy>
  <cp:revision>7</cp:revision>
  <dcterms:created xsi:type="dcterms:W3CDTF">2016-06-22T03:12:00Z</dcterms:created>
  <dcterms:modified xsi:type="dcterms:W3CDTF">2016-06-23T06:27:00Z</dcterms:modified>
</cp:coreProperties>
</file>